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5F60" w:rsidRPr="007177AD" w:rsidRDefault="00A55F60" w:rsidP="00830690">
      <w:pPr>
        <w:pStyle w:val="Default"/>
        <w:tabs>
          <w:tab w:val="left" w:pos="3045"/>
        </w:tabs>
        <w:jc w:val="center"/>
        <w:rPr>
          <w:b/>
          <w:sz w:val="40"/>
          <w:szCs w:val="40"/>
        </w:rPr>
      </w:pPr>
      <w:r>
        <w:br/>
      </w:r>
      <w:r w:rsidRPr="007177AD">
        <w:rPr>
          <w:b/>
          <w:sz w:val="40"/>
          <w:szCs w:val="40"/>
        </w:rPr>
        <w:t>HAVNEREGLEMENT</w:t>
      </w:r>
    </w:p>
    <w:p w:rsidR="00A55F60" w:rsidRPr="007177AD" w:rsidRDefault="00A55F60" w:rsidP="00E54286">
      <w:pPr>
        <w:pStyle w:val="Default"/>
        <w:jc w:val="center"/>
        <w:rPr>
          <w:b/>
          <w:sz w:val="40"/>
          <w:szCs w:val="40"/>
        </w:rPr>
      </w:pPr>
      <w:r w:rsidRPr="007177AD">
        <w:rPr>
          <w:b/>
          <w:sz w:val="40"/>
          <w:szCs w:val="40"/>
        </w:rPr>
        <w:t xml:space="preserve">for </w:t>
      </w:r>
    </w:p>
    <w:p w:rsidR="00A55F60" w:rsidRPr="007177AD" w:rsidRDefault="00A55F60" w:rsidP="00E54286">
      <w:pPr>
        <w:pStyle w:val="Default"/>
        <w:jc w:val="center"/>
        <w:rPr>
          <w:b/>
          <w:sz w:val="40"/>
          <w:szCs w:val="40"/>
        </w:rPr>
      </w:pPr>
      <w:r w:rsidRPr="007177AD">
        <w:rPr>
          <w:b/>
          <w:sz w:val="40"/>
          <w:szCs w:val="40"/>
        </w:rPr>
        <w:t>Ramløse Havn</w:t>
      </w:r>
    </w:p>
    <w:p w:rsidR="00A55F60" w:rsidRPr="007177AD" w:rsidRDefault="00A55F60" w:rsidP="002204B2">
      <w:pPr>
        <w:pStyle w:val="Default"/>
        <w:rPr>
          <w:sz w:val="22"/>
          <w:szCs w:val="22"/>
        </w:rPr>
      </w:pPr>
      <w:r w:rsidRPr="007177AD">
        <w:rPr>
          <w:b/>
          <w:sz w:val="40"/>
          <w:szCs w:val="40"/>
        </w:rPr>
        <w:br/>
      </w:r>
      <w:r w:rsidRPr="007177AD">
        <w:rPr>
          <w:sz w:val="22"/>
          <w:szCs w:val="22"/>
        </w:rPr>
        <w:t>Ramløse Lystbådehavn ejes af Gribskov Kommune og Skov- og Naturstyrelsen.</w:t>
      </w:r>
    </w:p>
    <w:p w:rsidR="00A55F60" w:rsidRPr="007177AD" w:rsidRDefault="00A55F60" w:rsidP="002204B2">
      <w:pPr>
        <w:pStyle w:val="Default"/>
        <w:rPr>
          <w:sz w:val="22"/>
          <w:szCs w:val="22"/>
        </w:rPr>
      </w:pPr>
      <w:r w:rsidRPr="007177AD">
        <w:rPr>
          <w:sz w:val="22"/>
          <w:szCs w:val="22"/>
        </w:rPr>
        <w:t xml:space="preserve"> </w:t>
      </w:r>
    </w:p>
    <w:p w:rsidR="00A55F60" w:rsidRPr="007177AD" w:rsidRDefault="00A55F60" w:rsidP="002204B2">
      <w:pPr>
        <w:pStyle w:val="Default"/>
        <w:rPr>
          <w:sz w:val="22"/>
          <w:szCs w:val="22"/>
        </w:rPr>
      </w:pPr>
      <w:r w:rsidRPr="007177AD">
        <w:rPr>
          <w:sz w:val="22"/>
          <w:szCs w:val="22"/>
        </w:rPr>
        <w:t xml:space="preserve">Til at forestå den daglige drift og udøvelse af havnemyndighed </w:t>
      </w:r>
      <w:r w:rsidRPr="007177AD">
        <w:rPr>
          <w:color w:val="FF0000"/>
          <w:sz w:val="22"/>
          <w:szCs w:val="22"/>
        </w:rPr>
        <w:t>har Gribskov kommune uddelegeret ansvaret til Arresø Sejlklub,</w:t>
      </w:r>
      <w:r w:rsidRPr="007177AD">
        <w:rPr>
          <w:sz w:val="22"/>
          <w:szCs w:val="22"/>
        </w:rPr>
        <w:t xml:space="preserve"> ved en havnefoged og en bestyrelse, valgt jf. Arresø Sejlklubs vedtægter.</w:t>
      </w:r>
    </w:p>
    <w:p w:rsidR="00A55F60" w:rsidRPr="007177AD" w:rsidRDefault="00A55F60" w:rsidP="002204B2">
      <w:pPr>
        <w:pStyle w:val="Default"/>
        <w:rPr>
          <w:sz w:val="22"/>
          <w:szCs w:val="22"/>
        </w:rPr>
      </w:pPr>
    </w:p>
    <w:p w:rsidR="00A55F60" w:rsidRPr="007177AD" w:rsidRDefault="00A55F60" w:rsidP="002204B2">
      <w:pPr>
        <w:pStyle w:val="Default"/>
        <w:rPr>
          <w:sz w:val="22"/>
          <w:szCs w:val="22"/>
        </w:rPr>
      </w:pPr>
      <w:r w:rsidRPr="007177AD">
        <w:rPr>
          <w:sz w:val="22"/>
          <w:szCs w:val="22"/>
        </w:rPr>
        <w:t xml:space="preserve">Udover de nedenstående bestemmelser gælder tillige: </w:t>
      </w:r>
    </w:p>
    <w:p w:rsidR="00A55F60" w:rsidRPr="007177AD" w:rsidRDefault="00A55F60" w:rsidP="002204B2">
      <w:pPr>
        <w:pStyle w:val="Default"/>
        <w:rPr>
          <w:sz w:val="22"/>
          <w:szCs w:val="22"/>
        </w:rPr>
      </w:pPr>
      <w:r w:rsidRPr="007177AD">
        <w:rPr>
          <w:sz w:val="22"/>
          <w:szCs w:val="22"/>
        </w:rPr>
        <w:br/>
      </w:r>
      <w:r w:rsidRPr="007177AD">
        <w:rPr>
          <w:i/>
          <w:sz w:val="22"/>
          <w:szCs w:val="22"/>
        </w:rPr>
        <w:t>Standardreglement for overholdelse af orden i danske lystbådehavne og mindre fiskerihavne,</w:t>
      </w:r>
      <w:r w:rsidRPr="007177AD">
        <w:rPr>
          <w:sz w:val="22"/>
          <w:szCs w:val="22"/>
        </w:rPr>
        <w:t xml:space="preserve"> herefter kaldet: </w:t>
      </w:r>
      <w:r w:rsidRPr="007177AD">
        <w:rPr>
          <w:i/>
          <w:sz w:val="22"/>
          <w:szCs w:val="22"/>
        </w:rPr>
        <w:t>Standardreglementet</w:t>
      </w:r>
    </w:p>
    <w:p w:rsidR="00A55F60" w:rsidRPr="007177AD" w:rsidRDefault="00A55F60" w:rsidP="002204B2">
      <w:pPr>
        <w:pStyle w:val="Default"/>
        <w:rPr>
          <w:sz w:val="22"/>
          <w:szCs w:val="22"/>
        </w:rPr>
      </w:pPr>
    </w:p>
    <w:p w:rsidR="00A55F60" w:rsidRPr="007177AD" w:rsidRDefault="00A55F60" w:rsidP="002204B2">
      <w:pPr>
        <w:pStyle w:val="Default"/>
        <w:rPr>
          <w:sz w:val="22"/>
          <w:szCs w:val="22"/>
        </w:rPr>
      </w:pPr>
      <w:r w:rsidRPr="007177AD">
        <w:rPr>
          <w:sz w:val="22"/>
          <w:szCs w:val="22"/>
        </w:rPr>
        <w:t>samt:</w:t>
      </w:r>
    </w:p>
    <w:p w:rsidR="00A55F60" w:rsidRPr="007177AD" w:rsidRDefault="00A55F60" w:rsidP="002204B2">
      <w:pPr>
        <w:pStyle w:val="Default"/>
        <w:rPr>
          <w:sz w:val="22"/>
          <w:szCs w:val="22"/>
        </w:rPr>
      </w:pPr>
      <w:r w:rsidRPr="007177AD">
        <w:rPr>
          <w:i/>
          <w:sz w:val="22"/>
          <w:szCs w:val="22"/>
        </w:rPr>
        <w:br/>
        <w:t xml:space="preserve">Bekendtgørelse for færdsel m.v. på Arresø BEK nr. 334 af 07-04-2016. </w:t>
      </w:r>
      <w:r w:rsidRPr="007177AD">
        <w:rPr>
          <w:sz w:val="22"/>
          <w:szCs w:val="22"/>
        </w:rPr>
        <w:t>herefter kaldet:</w:t>
      </w:r>
      <w:r w:rsidRPr="007177AD">
        <w:rPr>
          <w:sz w:val="22"/>
          <w:szCs w:val="22"/>
        </w:rPr>
        <w:br/>
      </w:r>
      <w:r w:rsidRPr="007177AD">
        <w:rPr>
          <w:i/>
          <w:sz w:val="22"/>
          <w:szCs w:val="22"/>
        </w:rPr>
        <w:t>Bekendtgørelsen</w:t>
      </w:r>
      <w:r w:rsidRPr="007177AD">
        <w:rPr>
          <w:sz w:val="22"/>
          <w:szCs w:val="22"/>
        </w:rPr>
        <w:t>.</w:t>
      </w:r>
    </w:p>
    <w:p w:rsidR="00A55F60" w:rsidRPr="007177AD" w:rsidRDefault="00A55F60" w:rsidP="002204B2">
      <w:pPr>
        <w:pStyle w:val="Default"/>
        <w:rPr>
          <w:sz w:val="22"/>
          <w:szCs w:val="22"/>
        </w:rPr>
      </w:pP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  <w:r w:rsidRPr="007177AD">
        <w:rPr>
          <w:rFonts w:ascii="Arial" w:hAnsi="Arial" w:cs="Arial"/>
          <w:b/>
          <w:bCs/>
          <w:color w:val="000000"/>
          <w:sz w:val="22"/>
          <w:szCs w:val="22"/>
        </w:rPr>
        <w:t>§1</w:t>
      </w:r>
      <w:r w:rsidRPr="007177AD">
        <w:rPr>
          <w:rFonts w:ascii="Arial" w:hAnsi="Arial" w:cs="Arial"/>
          <w:b/>
          <w:bCs/>
          <w:color w:val="000000"/>
          <w:sz w:val="22"/>
          <w:szCs w:val="22"/>
        </w:rPr>
        <w:tab/>
        <w:t>Havneområde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1.1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Det til havnen hørende søområde er begrænset af havnens moler og bådebroer. 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Det til havnen hørende landområde er begrænset mod nord af Søkrogvej, mod øst af 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ind w:left="85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 xml:space="preserve">beplantning langs grusvej, mod vest af Skov- og Naturstyrelsens beplantning samt </w:t>
      </w:r>
      <w:r w:rsidRPr="007177AD">
        <w:rPr>
          <w:rFonts w:ascii="Arial" w:hAnsi="Arial" w:cs="Arial"/>
          <w:color w:val="000000"/>
          <w:sz w:val="22"/>
          <w:szCs w:val="22"/>
        </w:rPr>
        <w:br/>
        <w:t>trådhegn mod nabo, mod syd af molerne langs vandet.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1.2</w:t>
      </w:r>
      <w:r w:rsidRPr="007177AD">
        <w:rPr>
          <w:rFonts w:ascii="Arial" w:hAnsi="Arial" w:cs="Arial"/>
          <w:color w:val="000000"/>
          <w:sz w:val="22"/>
          <w:szCs w:val="22"/>
        </w:rPr>
        <w:tab/>
        <w:t>Havnefogedens anvisninger skal altid følges.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Havnefogedens afgørelser kan skriftligt ankes til </w:t>
      </w:r>
      <w:r w:rsidR="00145846" w:rsidRPr="007177AD">
        <w:rPr>
          <w:rFonts w:ascii="Arial" w:hAnsi="Arial" w:cs="Arial"/>
          <w:color w:val="000000"/>
          <w:sz w:val="22"/>
          <w:szCs w:val="22"/>
        </w:rPr>
        <w:t>Arresø Sejlklubs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 bestyrelse.</w:t>
      </w:r>
      <w:r w:rsidRPr="007177AD">
        <w:rPr>
          <w:rFonts w:ascii="Arial" w:hAnsi="Arial" w:cs="Arial"/>
          <w:color w:val="000000"/>
          <w:sz w:val="22"/>
          <w:szCs w:val="22"/>
        </w:rPr>
        <w:tab/>
        <w:t>Bestyrelsens afgørelse er herefter endelig.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Indbringelse af </w:t>
      </w:r>
      <w:r w:rsidR="00145846" w:rsidRPr="007177AD">
        <w:rPr>
          <w:rFonts w:ascii="Arial" w:hAnsi="Arial" w:cs="Arial"/>
          <w:color w:val="000000"/>
          <w:sz w:val="22"/>
          <w:szCs w:val="22"/>
        </w:rPr>
        <w:t>h</w:t>
      </w:r>
      <w:r w:rsidRPr="007177AD">
        <w:rPr>
          <w:rFonts w:ascii="Arial" w:hAnsi="Arial" w:cs="Arial"/>
          <w:color w:val="000000"/>
          <w:sz w:val="22"/>
          <w:szCs w:val="22"/>
        </w:rPr>
        <w:t>avnefogedens afgørelse for bestyrelsen har ikke opsættende virkning.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1.3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Overholdes reglerne ikke, gælder strafbestemmelserne i </w:t>
      </w:r>
      <w:r w:rsidRPr="007177AD">
        <w:rPr>
          <w:rFonts w:ascii="Arial" w:hAnsi="Arial" w:cs="Arial"/>
          <w:i/>
          <w:color w:val="000000"/>
          <w:sz w:val="22"/>
          <w:szCs w:val="22"/>
        </w:rPr>
        <w:t>Standardreglementet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 og i </w:t>
      </w:r>
    </w:p>
    <w:p w:rsidR="00A55F60" w:rsidRPr="007177AD" w:rsidRDefault="00A55F60" w:rsidP="00246572">
      <w:pPr>
        <w:pStyle w:val="Default"/>
        <w:tabs>
          <w:tab w:val="left" w:pos="851"/>
        </w:tabs>
        <w:rPr>
          <w:sz w:val="22"/>
          <w:szCs w:val="22"/>
        </w:rPr>
      </w:pPr>
      <w:r w:rsidRPr="007177AD">
        <w:rPr>
          <w:sz w:val="22"/>
          <w:szCs w:val="22"/>
        </w:rPr>
        <w:tab/>
      </w:r>
      <w:r w:rsidR="00145846" w:rsidRPr="007177AD">
        <w:rPr>
          <w:sz w:val="22"/>
          <w:szCs w:val="22"/>
        </w:rPr>
        <w:t>Arresø Sejlklubs</w:t>
      </w:r>
      <w:r w:rsidRPr="007177AD">
        <w:rPr>
          <w:sz w:val="22"/>
          <w:szCs w:val="22"/>
        </w:rPr>
        <w:t xml:space="preserve"> vedtægter.</w:t>
      </w:r>
    </w:p>
    <w:p w:rsidR="00A55F60" w:rsidRPr="007177AD" w:rsidRDefault="00A55F60" w:rsidP="00246572">
      <w:pPr>
        <w:pStyle w:val="Default"/>
        <w:tabs>
          <w:tab w:val="left" w:pos="851"/>
        </w:tabs>
        <w:rPr>
          <w:sz w:val="22"/>
          <w:szCs w:val="22"/>
        </w:rPr>
      </w:pPr>
    </w:p>
    <w:p w:rsidR="00A55F60" w:rsidRPr="007177AD" w:rsidRDefault="00A55F60" w:rsidP="00575117">
      <w:pPr>
        <w:pStyle w:val="Default"/>
        <w:tabs>
          <w:tab w:val="left" w:pos="851"/>
        </w:tabs>
        <w:rPr>
          <w:sz w:val="22"/>
          <w:szCs w:val="22"/>
        </w:rPr>
      </w:pPr>
      <w:r w:rsidRPr="007177AD">
        <w:rPr>
          <w:b/>
          <w:bCs/>
          <w:sz w:val="22"/>
          <w:szCs w:val="22"/>
        </w:rPr>
        <w:t>§2</w:t>
      </w:r>
      <w:r w:rsidRPr="007177AD">
        <w:rPr>
          <w:b/>
          <w:bCs/>
          <w:sz w:val="22"/>
          <w:szCs w:val="22"/>
        </w:rPr>
        <w:tab/>
        <w:t>Generelle ordensbestemmelser for alle brugere af havnearealerne</w:t>
      </w:r>
      <w:r w:rsidRPr="007177AD">
        <w:rPr>
          <w:b/>
          <w:bCs/>
          <w:sz w:val="22"/>
          <w:szCs w:val="22"/>
        </w:rPr>
        <w:br/>
      </w:r>
    </w:p>
    <w:p w:rsidR="00A55F60" w:rsidRPr="007177AD" w:rsidRDefault="00A55F60" w:rsidP="00997A94">
      <w:pPr>
        <w:pStyle w:val="Default"/>
        <w:tabs>
          <w:tab w:val="left" w:pos="851"/>
        </w:tabs>
        <w:spacing w:after="313"/>
        <w:ind w:left="851" w:hanging="851"/>
        <w:rPr>
          <w:sz w:val="22"/>
          <w:szCs w:val="22"/>
        </w:rPr>
      </w:pPr>
      <w:r w:rsidRPr="007177AD">
        <w:rPr>
          <w:sz w:val="22"/>
          <w:szCs w:val="22"/>
        </w:rPr>
        <w:t>2.1</w:t>
      </w:r>
      <w:r w:rsidRPr="007177AD">
        <w:rPr>
          <w:sz w:val="22"/>
          <w:szCs w:val="22"/>
        </w:rPr>
        <w:tab/>
        <w:t xml:space="preserve">Intet fartøj kan lægges i havnen eller på land uden tilladelse fra </w:t>
      </w:r>
      <w:r w:rsidR="00FC6FCD" w:rsidRPr="007177AD">
        <w:rPr>
          <w:sz w:val="22"/>
          <w:szCs w:val="22"/>
        </w:rPr>
        <w:t>h</w:t>
      </w:r>
      <w:r w:rsidRPr="007177AD">
        <w:rPr>
          <w:sz w:val="22"/>
          <w:szCs w:val="22"/>
        </w:rPr>
        <w:t>avnefogeden eller en anden fra Arresø Sejlklubs bestyrelse</w:t>
      </w:r>
      <w:r w:rsidRPr="007177AD">
        <w:rPr>
          <w:color w:val="auto"/>
          <w:sz w:val="22"/>
          <w:szCs w:val="22"/>
        </w:rPr>
        <w:t>.</w:t>
      </w:r>
      <w:r w:rsidR="004C7191" w:rsidRPr="007177AD">
        <w:rPr>
          <w:color w:val="auto"/>
          <w:sz w:val="22"/>
          <w:szCs w:val="22"/>
        </w:rPr>
        <w:br/>
      </w:r>
      <w:r w:rsidR="00997A94" w:rsidRPr="007177AD">
        <w:rPr>
          <w:color w:val="FF0000"/>
          <w:sz w:val="22"/>
          <w:szCs w:val="22"/>
        </w:rPr>
        <w:t xml:space="preserve">Hvis et fartøj henligger på havneplads/vinterplads uden ret til dette, kan </w:t>
      </w:r>
      <w:r w:rsidR="000D3207">
        <w:rPr>
          <w:color w:val="FF0000"/>
          <w:sz w:val="22"/>
          <w:szCs w:val="22"/>
        </w:rPr>
        <w:t>havnefogeden</w:t>
      </w:r>
      <w:r w:rsidR="00997A94" w:rsidRPr="007177AD">
        <w:rPr>
          <w:color w:val="FF0000"/>
          <w:sz w:val="22"/>
          <w:szCs w:val="22"/>
        </w:rPr>
        <w:t xml:space="preserve"> 14 dage efter skriftligt varsel få fartøjet fjernet for ejers regning og risiko.</w:t>
      </w:r>
    </w:p>
    <w:p w:rsidR="00D526A3" w:rsidRPr="007177AD" w:rsidRDefault="00A55F60" w:rsidP="00D526A3">
      <w:pPr>
        <w:pStyle w:val="Default"/>
        <w:tabs>
          <w:tab w:val="left" w:pos="851"/>
        </w:tabs>
        <w:spacing w:after="313"/>
        <w:ind w:left="851" w:hanging="851"/>
        <w:rPr>
          <w:color w:val="FF0000"/>
          <w:sz w:val="22"/>
          <w:szCs w:val="22"/>
        </w:rPr>
      </w:pPr>
      <w:r w:rsidRPr="007177AD">
        <w:rPr>
          <w:sz w:val="22"/>
          <w:szCs w:val="22"/>
        </w:rPr>
        <w:t>2</w:t>
      </w:r>
      <w:r w:rsidR="001933F2" w:rsidRPr="007177AD">
        <w:rPr>
          <w:sz w:val="22"/>
          <w:szCs w:val="22"/>
        </w:rPr>
        <w:t>.</w:t>
      </w:r>
      <w:r w:rsidRPr="007177AD">
        <w:rPr>
          <w:sz w:val="22"/>
          <w:szCs w:val="22"/>
        </w:rPr>
        <w:t>2</w:t>
      </w:r>
      <w:r w:rsidR="001933F2" w:rsidRPr="007177AD">
        <w:rPr>
          <w:sz w:val="22"/>
          <w:szCs w:val="22"/>
        </w:rPr>
        <w:t xml:space="preserve"> </w:t>
      </w:r>
      <w:r w:rsidR="001933F2" w:rsidRPr="007177AD">
        <w:rPr>
          <w:sz w:val="22"/>
          <w:szCs w:val="22"/>
        </w:rPr>
        <w:tab/>
      </w:r>
      <w:r w:rsidRPr="007177AD">
        <w:rPr>
          <w:color w:val="FF0000"/>
          <w:sz w:val="22"/>
          <w:szCs w:val="22"/>
        </w:rPr>
        <w:t>Alle der har eller ønsker at få plads til et fartøj i Ramløse Havn, skal være medlem af Arresø Sejlklub</w:t>
      </w:r>
      <w:r w:rsidR="00BD7CB3" w:rsidRPr="007177AD">
        <w:rPr>
          <w:color w:val="FF0000"/>
          <w:sz w:val="22"/>
          <w:szCs w:val="22"/>
        </w:rPr>
        <w:t>.</w:t>
      </w:r>
      <w:r w:rsidR="004C7191" w:rsidRPr="007177AD">
        <w:rPr>
          <w:color w:val="FF0000"/>
          <w:sz w:val="22"/>
          <w:szCs w:val="22"/>
        </w:rPr>
        <w:t xml:space="preserve"> </w:t>
      </w:r>
      <w:r w:rsidR="00BD7CB3" w:rsidRPr="007177AD">
        <w:rPr>
          <w:color w:val="FF0000"/>
          <w:sz w:val="22"/>
          <w:szCs w:val="22"/>
        </w:rPr>
        <w:t>Er fartøjet en kajak, skal ejeren</w:t>
      </w:r>
      <w:r w:rsidR="001933F2" w:rsidRPr="007177AD">
        <w:rPr>
          <w:color w:val="FF0000"/>
          <w:sz w:val="22"/>
          <w:szCs w:val="22"/>
        </w:rPr>
        <w:t xml:space="preserve"> være medlem af </w:t>
      </w:r>
      <w:r w:rsidR="000D3F5C" w:rsidRPr="007177AD">
        <w:rPr>
          <w:color w:val="FF0000"/>
          <w:sz w:val="22"/>
          <w:szCs w:val="22"/>
        </w:rPr>
        <w:t>mindst en af klubberne i havnen.</w:t>
      </w:r>
    </w:p>
    <w:p w:rsidR="00A55F60" w:rsidRPr="007177AD" w:rsidRDefault="00A55F60" w:rsidP="00D526A3">
      <w:pPr>
        <w:pStyle w:val="Default"/>
        <w:tabs>
          <w:tab w:val="left" w:pos="851"/>
        </w:tabs>
        <w:spacing w:after="313"/>
        <w:ind w:left="851" w:hanging="851"/>
        <w:rPr>
          <w:color w:val="FF0000"/>
          <w:sz w:val="22"/>
          <w:szCs w:val="22"/>
        </w:rPr>
      </w:pPr>
      <w:r w:rsidRPr="007177AD">
        <w:rPr>
          <w:sz w:val="22"/>
          <w:szCs w:val="22"/>
        </w:rPr>
        <w:t xml:space="preserve">2.3 </w:t>
      </w:r>
      <w:r w:rsidRPr="007177AD">
        <w:rPr>
          <w:sz w:val="22"/>
          <w:szCs w:val="22"/>
        </w:rPr>
        <w:tab/>
      </w:r>
      <w:r w:rsidRPr="007177AD">
        <w:rPr>
          <w:color w:val="FF0000"/>
          <w:sz w:val="22"/>
          <w:szCs w:val="22"/>
        </w:rPr>
        <w:t>Der er offentlig adgang til havnens østre slæbested, og enhver kan frit sætte et fartøj,</w:t>
      </w:r>
      <w:r w:rsidR="00FC6FCD" w:rsidRPr="007177AD">
        <w:rPr>
          <w:color w:val="FF0000"/>
          <w:sz w:val="22"/>
          <w:szCs w:val="22"/>
        </w:rPr>
        <w:t xml:space="preserve"> </w:t>
      </w:r>
      <w:r w:rsidRPr="007177AD">
        <w:rPr>
          <w:color w:val="FF0000"/>
          <w:sz w:val="22"/>
          <w:szCs w:val="22"/>
        </w:rPr>
        <w:t>kaldet gæstefartøj, i vandet derfra og sejle på Arresø.</w:t>
      </w:r>
    </w:p>
    <w:p w:rsidR="00A55F60" w:rsidRPr="007177AD" w:rsidRDefault="00A55F60" w:rsidP="00246572">
      <w:pPr>
        <w:pStyle w:val="Default"/>
        <w:tabs>
          <w:tab w:val="left" w:pos="851"/>
        </w:tabs>
        <w:spacing w:after="313"/>
        <w:rPr>
          <w:color w:val="FF0000"/>
          <w:sz w:val="22"/>
          <w:szCs w:val="22"/>
        </w:rPr>
      </w:pPr>
      <w:r w:rsidRPr="00843E44">
        <w:rPr>
          <w:color w:val="auto"/>
          <w:sz w:val="22"/>
          <w:szCs w:val="22"/>
        </w:rPr>
        <w:lastRenderedPageBreak/>
        <w:t>2.4</w:t>
      </w:r>
      <w:r w:rsidRPr="007177AD">
        <w:rPr>
          <w:color w:val="FF0000"/>
          <w:sz w:val="22"/>
          <w:szCs w:val="22"/>
        </w:rPr>
        <w:tab/>
        <w:t xml:space="preserve">Hvis et gæstefartøj ønskes liggende i havnen i en eller flere dage, kontaktes </w:t>
      </w:r>
      <w:r w:rsidR="00FC6FCD" w:rsidRPr="007177AD">
        <w:rPr>
          <w:color w:val="FF0000"/>
          <w:sz w:val="22"/>
          <w:szCs w:val="22"/>
        </w:rPr>
        <w:t>h</w:t>
      </w:r>
      <w:r w:rsidRPr="007177AD">
        <w:rPr>
          <w:color w:val="FF0000"/>
          <w:sz w:val="22"/>
          <w:szCs w:val="22"/>
        </w:rPr>
        <w:t xml:space="preserve">avnefogeden for </w:t>
      </w:r>
      <w:r w:rsidRPr="007177AD">
        <w:rPr>
          <w:color w:val="FF0000"/>
          <w:sz w:val="22"/>
          <w:szCs w:val="22"/>
        </w:rPr>
        <w:tab/>
        <w:t>en gæsteplads. Mobiln</w:t>
      </w:r>
      <w:r w:rsidR="00FC6FCD" w:rsidRPr="007177AD">
        <w:rPr>
          <w:color w:val="FF0000"/>
          <w:sz w:val="22"/>
          <w:szCs w:val="22"/>
        </w:rPr>
        <w:t>ummer</w:t>
      </w:r>
      <w:r w:rsidRPr="007177AD">
        <w:rPr>
          <w:color w:val="FF0000"/>
          <w:sz w:val="22"/>
          <w:szCs w:val="22"/>
        </w:rPr>
        <w:t xml:space="preserve"> findes i glasskabet på klubhusets terrasse eller på </w:t>
      </w:r>
      <w:r w:rsidRPr="007177AD">
        <w:rPr>
          <w:color w:val="FF0000"/>
          <w:sz w:val="22"/>
          <w:szCs w:val="22"/>
        </w:rPr>
        <w:tab/>
        <w:t>www.arresoesejlklub.dk</w:t>
      </w:r>
    </w:p>
    <w:p w:rsidR="00A55F60" w:rsidRPr="007177AD" w:rsidRDefault="00A55F60" w:rsidP="00246572">
      <w:pPr>
        <w:pStyle w:val="Default"/>
        <w:tabs>
          <w:tab w:val="left" w:pos="851"/>
        </w:tabs>
        <w:spacing w:after="313"/>
        <w:rPr>
          <w:sz w:val="22"/>
          <w:szCs w:val="22"/>
        </w:rPr>
      </w:pPr>
      <w:r w:rsidRPr="007177AD">
        <w:rPr>
          <w:sz w:val="22"/>
          <w:szCs w:val="22"/>
        </w:rPr>
        <w:t>2.5</w:t>
      </w:r>
      <w:r w:rsidRPr="007177AD">
        <w:rPr>
          <w:sz w:val="22"/>
          <w:szCs w:val="22"/>
        </w:rPr>
        <w:tab/>
        <w:t xml:space="preserve">Enhver bruger af havnen er pligtig at medvirke til, at der på alle områder hersker god ro </w:t>
      </w:r>
      <w:r w:rsidRPr="007177AD">
        <w:rPr>
          <w:sz w:val="22"/>
          <w:szCs w:val="22"/>
        </w:rPr>
        <w:tab/>
        <w:t>og orden i havnen.</w:t>
      </w:r>
    </w:p>
    <w:p w:rsidR="00A55F60" w:rsidRPr="007177AD" w:rsidRDefault="00A55F60" w:rsidP="00246572">
      <w:pPr>
        <w:pStyle w:val="Default"/>
        <w:tabs>
          <w:tab w:val="left" w:pos="851"/>
        </w:tabs>
        <w:spacing w:after="313"/>
        <w:rPr>
          <w:sz w:val="22"/>
          <w:szCs w:val="22"/>
        </w:rPr>
      </w:pPr>
      <w:r w:rsidRPr="007177AD">
        <w:rPr>
          <w:sz w:val="22"/>
          <w:szCs w:val="22"/>
        </w:rPr>
        <w:t>2.6</w:t>
      </w:r>
      <w:r w:rsidRPr="007177AD">
        <w:rPr>
          <w:sz w:val="22"/>
          <w:szCs w:val="22"/>
        </w:rPr>
        <w:tab/>
        <w:t>Hundes evt. ”efterladenskaber” skal fjernes af hundens fører.</w:t>
      </w:r>
    </w:p>
    <w:p w:rsidR="00A55F60" w:rsidRPr="007177AD" w:rsidRDefault="00A55F60" w:rsidP="00246572">
      <w:pPr>
        <w:pStyle w:val="Default"/>
        <w:tabs>
          <w:tab w:val="left" w:pos="851"/>
        </w:tabs>
        <w:spacing w:after="313"/>
        <w:rPr>
          <w:sz w:val="22"/>
          <w:szCs w:val="22"/>
        </w:rPr>
      </w:pPr>
      <w:r w:rsidRPr="007177AD">
        <w:rPr>
          <w:sz w:val="22"/>
          <w:szCs w:val="22"/>
        </w:rPr>
        <w:t>2.7</w:t>
      </w:r>
      <w:r w:rsidRPr="007177AD">
        <w:rPr>
          <w:sz w:val="22"/>
          <w:szCs w:val="22"/>
        </w:rPr>
        <w:tab/>
        <w:t>Afbrænding af affald på havnens område er forbudt.</w:t>
      </w:r>
    </w:p>
    <w:p w:rsidR="00A55F60" w:rsidRPr="007177AD" w:rsidRDefault="00A55F60" w:rsidP="00FC6FCD">
      <w:pPr>
        <w:pStyle w:val="Default"/>
        <w:tabs>
          <w:tab w:val="left" w:pos="851"/>
        </w:tabs>
        <w:spacing w:after="313"/>
        <w:rPr>
          <w:sz w:val="22"/>
          <w:szCs w:val="22"/>
        </w:rPr>
      </w:pPr>
      <w:r w:rsidRPr="007177AD">
        <w:rPr>
          <w:sz w:val="22"/>
          <w:szCs w:val="22"/>
        </w:rPr>
        <w:t>2.8</w:t>
      </w:r>
      <w:r w:rsidRPr="007177AD">
        <w:rPr>
          <w:sz w:val="22"/>
          <w:szCs w:val="22"/>
        </w:rPr>
        <w:tab/>
        <w:t xml:space="preserve">Fiskeredskaber må ikke henlægges på broer eller i havneområdet, og fiskeaffald må ikke </w:t>
      </w:r>
      <w:r w:rsidRPr="007177AD">
        <w:rPr>
          <w:sz w:val="22"/>
          <w:szCs w:val="22"/>
        </w:rPr>
        <w:tab/>
        <w:t>henkastes i havnen.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FF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2.9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Spildolie, maling, metal, akkumulatorer, brugte pensler, malergrej, glas, flasker, og andre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miljøfarlige væsker og materialer skal afleveres på en af kommunens genbrugsstationer.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Ovennævnte må ikke lægges i områdets affaldsspande, da disse kun er til almindeligt </w:t>
      </w:r>
      <w:r w:rsidRPr="007177AD">
        <w:rPr>
          <w:rFonts w:ascii="Arial" w:hAnsi="Arial" w:cs="Arial"/>
          <w:color w:val="000000"/>
          <w:sz w:val="22"/>
          <w:szCs w:val="22"/>
        </w:rPr>
        <w:tab/>
        <w:t>husholdningsaffald.</w:t>
      </w:r>
      <w:r w:rsidRPr="007177AD">
        <w:rPr>
          <w:rFonts w:ascii="Arial" w:hAnsi="Arial" w:cs="Arial"/>
          <w:color w:val="000000"/>
          <w:sz w:val="22"/>
          <w:szCs w:val="22"/>
        </w:rPr>
        <w:br/>
      </w:r>
    </w:p>
    <w:p w:rsidR="00A55F60" w:rsidRPr="007177AD" w:rsidRDefault="00A55F60" w:rsidP="00050F38">
      <w:pPr>
        <w:tabs>
          <w:tab w:val="left" w:pos="851"/>
        </w:tabs>
        <w:autoSpaceDE w:val="0"/>
        <w:autoSpaceDN w:val="0"/>
        <w:adjustRightInd w:val="0"/>
        <w:ind w:left="851" w:hanging="851"/>
        <w:rPr>
          <w:rFonts w:ascii="Arial" w:hAnsi="Arial" w:cs="Arial"/>
          <w:sz w:val="22"/>
          <w:szCs w:val="22"/>
        </w:rPr>
      </w:pPr>
      <w:r w:rsidRPr="007177AD">
        <w:rPr>
          <w:rFonts w:ascii="Arial" w:hAnsi="Arial" w:cs="Arial"/>
          <w:sz w:val="22"/>
          <w:szCs w:val="22"/>
        </w:rPr>
        <w:t>2.</w:t>
      </w:r>
      <w:r w:rsidR="00FC6FCD" w:rsidRPr="007177AD">
        <w:rPr>
          <w:rFonts w:ascii="Arial" w:hAnsi="Arial" w:cs="Arial"/>
          <w:sz w:val="22"/>
          <w:szCs w:val="22"/>
        </w:rPr>
        <w:t>10</w:t>
      </w:r>
      <w:r w:rsidRPr="007177AD">
        <w:rPr>
          <w:rFonts w:ascii="Arial" w:hAnsi="Arial" w:cs="Arial"/>
          <w:sz w:val="22"/>
          <w:szCs w:val="22"/>
        </w:rPr>
        <w:tab/>
        <w:t>Afslibning af maling, glasfiber m.v. skal ske på forsvarlig vis, således at al afslebet materiale kan fjernes fra området og afleveres på en af kommunens genbrugsstationer.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FF0000"/>
          <w:sz w:val="22"/>
          <w:szCs w:val="22"/>
        </w:rPr>
      </w:pPr>
      <w:r w:rsidRPr="007177AD">
        <w:rPr>
          <w:rFonts w:ascii="Arial" w:hAnsi="Arial" w:cs="Arial"/>
          <w:color w:val="FF0000"/>
          <w:sz w:val="22"/>
          <w:szCs w:val="22"/>
        </w:rPr>
        <w:t xml:space="preserve"> </w:t>
      </w:r>
    </w:p>
    <w:p w:rsidR="00A55F60" w:rsidRPr="007177AD" w:rsidRDefault="00A55F60" w:rsidP="00050F38">
      <w:pPr>
        <w:pStyle w:val="Default"/>
        <w:tabs>
          <w:tab w:val="left" w:pos="851"/>
        </w:tabs>
        <w:spacing w:after="313"/>
        <w:ind w:left="851" w:hanging="851"/>
        <w:rPr>
          <w:color w:val="FF0000"/>
          <w:sz w:val="22"/>
          <w:szCs w:val="22"/>
        </w:rPr>
      </w:pPr>
      <w:r w:rsidRPr="00843E44">
        <w:rPr>
          <w:color w:val="auto"/>
          <w:sz w:val="22"/>
          <w:szCs w:val="22"/>
        </w:rPr>
        <w:t>2.</w:t>
      </w:r>
      <w:r w:rsidR="00FC6FCD" w:rsidRPr="00843E44">
        <w:rPr>
          <w:color w:val="auto"/>
          <w:sz w:val="22"/>
          <w:szCs w:val="22"/>
        </w:rPr>
        <w:t>11</w:t>
      </w:r>
      <w:r w:rsidRPr="007177AD">
        <w:rPr>
          <w:color w:val="FF0000"/>
          <w:sz w:val="22"/>
          <w:szCs w:val="22"/>
        </w:rPr>
        <w:tab/>
        <w:t xml:space="preserve">Det er ikke tilladt at afholde arrangementer på havnearealerne eller at overnatte i telt eller lignende uden en tilladelse/aftale med </w:t>
      </w:r>
      <w:r w:rsidR="00FC6FCD" w:rsidRPr="007177AD">
        <w:rPr>
          <w:color w:val="FF0000"/>
          <w:sz w:val="22"/>
          <w:szCs w:val="22"/>
        </w:rPr>
        <w:t>h</w:t>
      </w:r>
      <w:r w:rsidRPr="007177AD">
        <w:rPr>
          <w:color w:val="FF0000"/>
          <w:sz w:val="22"/>
          <w:szCs w:val="22"/>
        </w:rPr>
        <w:t xml:space="preserve">avnefogeden eller Arresø Sejlklubs </w:t>
      </w:r>
      <w:r w:rsidR="00FC6FCD" w:rsidRPr="007177AD">
        <w:rPr>
          <w:color w:val="FF0000"/>
          <w:sz w:val="22"/>
          <w:szCs w:val="22"/>
        </w:rPr>
        <w:t>k</w:t>
      </w:r>
      <w:r w:rsidRPr="007177AD">
        <w:rPr>
          <w:color w:val="FF0000"/>
          <w:sz w:val="22"/>
          <w:szCs w:val="22"/>
        </w:rPr>
        <w:t>asserer.</w:t>
      </w:r>
      <w:r w:rsidR="00810B00" w:rsidRPr="007177AD">
        <w:rPr>
          <w:color w:val="FF0000"/>
          <w:sz w:val="22"/>
          <w:szCs w:val="22"/>
        </w:rPr>
        <w:t xml:space="preserve"> </w:t>
      </w:r>
      <w:r w:rsidRPr="007177AD">
        <w:rPr>
          <w:color w:val="FF0000"/>
          <w:sz w:val="22"/>
          <w:szCs w:val="22"/>
        </w:rPr>
        <w:t xml:space="preserve">Mobilnumre til disse </w:t>
      </w:r>
      <w:r w:rsidR="00FC6FCD" w:rsidRPr="007177AD">
        <w:rPr>
          <w:color w:val="FF0000"/>
          <w:sz w:val="22"/>
          <w:szCs w:val="22"/>
        </w:rPr>
        <w:t>findes</w:t>
      </w:r>
      <w:r w:rsidRPr="007177AD">
        <w:rPr>
          <w:color w:val="FF0000"/>
          <w:sz w:val="22"/>
          <w:szCs w:val="22"/>
        </w:rPr>
        <w:t xml:space="preserve"> i glasskabet på </w:t>
      </w:r>
      <w:r w:rsidR="00FC6FCD" w:rsidRPr="007177AD">
        <w:rPr>
          <w:color w:val="FF0000"/>
          <w:sz w:val="22"/>
          <w:szCs w:val="22"/>
        </w:rPr>
        <w:t>klubhusets</w:t>
      </w:r>
      <w:r w:rsidRPr="007177AD">
        <w:rPr>
          <w:color w:val="FF0000"/>
          <w:sz w:val="22"/>
          <w:szCs w:val="22"/>
        </w:rPr>
        <w:t xml:space="preserve"> terrasse og på </w:t>
      </w:r>
      <w:hyperlink r:id="rId7" w:history="1">
        <w:r w:rsidR="00842040" w:rsidRPr="007177AD">
          <w:rPr>
            <w:rStyle w:val="Hyperlink"/>
            <w:color w:val="FF0000"/>
            <w:sz w:val="22"/>
            <w:szCs w:val="22"/>
          </w:rPr>
          <w:t>www.arresoesejlklub.dk</w:t>
        </w:r>
      </w:hyperlink>
    </w:p>
    <w:p w:rsidR="00842040" w:rsidRPr="007177AD" w:rsidRDefault="00842040" w:rsidP="00842040">
      <w:pPr>
        <w:pStyle w:val="Default"/>
        <w:tabs>
          <w:tab w:val="left" w:pos="851"/>
        </w:tabs>
        <w:spacing w:after="313"/>
        <w:ind w:left="851" w:hanging="851"/>
        <w:rPr>
          <w:color w:val="FF0000"/>
          <w:sz w:val="22"/>
          <w:szCs w:val="22"/>
        </w:rPr>
      </w:pPr>
      <w:r w:rsidRPr="007177AD">
        <w:rPr>
          <w:color w:val="auto"/>
          <w:sz w:val="22"/>
          <w:szCs w:val="22"/>
        </w:rPr>
        <w:t>2.12</w:t>
      </w:r>
      <w:r w:rsidRPr="007177AD">
        <w:rPr>
          <w:color w:val="auto"/>
          <w:sz w:val="22"/>
          <w:szCs w:val="22"/>
        </w:rPr>
        <w:tab/>
      </w:r>
      <w:r w:rsidRPr="007177AD">
        <w:rPr>
          <w:color w:val="FF0000"/>
          <w:sz w:val="22"/>
          <w:szCs w:val="22"/>
        </w:rPr>
        <w:t xml:space="preserve">Opbevaring af </w:t>
      </w:r>
      <w:r w:rsidR="000E4FF2" w:rsidRPr="007177AD">
        <w:rPr>
          <w:color w:val="FF0000"/>
          <w:sz w:val="22"/>
          <w:szCs w:val="22"/>
        </w:rPr>
        <w:t>medlemmers</w:t>
      </w:r>
      <w:r w:rsidRPr="007177AD">
        <w:rPr>
          <w:color w:val="FF0000"/>
          <w:sz w:val="22"/>
          <w:szCs w:val="22"/>
        </w:rPr>
        <w:t xml:space="preserve"> fartøjer og disses udstyr er på medlemmernes eget ansvar. Arresø Sejlklub har ikke ansvar for nogle af disse dele opbevaret ude i det fri eller i klubbens opbevaringsrum.</w:t>
      </w:r>
    </w:p>
    <w:p w:rsidR="00A55F60" w:rsidRPr="007177AD" w:rsidRDefault="00A55F60" w:rsidP="00246572">
      <w:pPr>
        <w:pStyle w:val="Default"/>
        <w:tabs>
          <w:tab w:val="left" w:pos="851"/>
        </w:tabs>
        <w:spacing w:after="313"/>
        <w:rPr>
          <w:b/>
          <w:sz w:val="22"/>
          <w:szCs w:val="22"/>
        </w:rPr>
      </w:pPr>
      <w:r w:rsidRPr="007177AD">
        <w:rPr>
          <w:b/>
          <w:sz w:val="22"/>
          <w:szCs w:val="22"/>
        </w:rPr>
        <w:t>§3</w:t>
      </w:r>
      <w:r w:rsidRPr="007177AD">
        <w:rPr>
          <w:b/>
          <w:sz w:val="22"/>
          <w:szCs w:val="22"/>
        </w:rPr>
        <w:tab/>
        <w:t>Fartøjer generelt</w:t>
      </w:r>
    </w:p>
    <w:p w:rsidR="00A55F60" w:rsidRPr="007177AD" w:rsidRDefault="00A55F60" w:rsidP="00B05E15">
      <w:pPr>
        <w:pStyle w:val="Default"/>
        <w:tabs>
          <w:tab w:val="left" w:pos="851"/>
        </w:tabs>
        <w:spacing w:after="313"/>
      </w:pPr>
      <w:r w:rsidRPr="007177AD">
        <w:t>3.1</w:t>
      </w:r>
      <w:r w:rsidRPr="007177AD">
        <w:tab/>
      </w:r>
      <w:r w:rsidRPr="007177AD">
        <w:rPr>
          <w:sz w:val="22"/>
          <w:szCs w:val="22"/>
        </w:rPr>
        <w:t xml:space="preserve">Enhver fartøjsejer skal have sit fartøj ansvarsforsikret. Dokumentation skal på </w:t>
      </w:r>
      <w:r w:rsidRPr="007177AD">
        <w:rPr>
          <w:sz w:val="22"/>
          <w:szCs w:val="22"/>
        </w:rPr>
        <w:tab/>
        <w:t xml:space="preserve">forlangende kunne fremvises til </w:t>
      </w:r>
      <w:r w:rsidR="00FC6FCD" w:rsidRPr="007177AD">
        <w:rPr>
          <w:sz w:val="22"/>
          <w:szCs w:val="22"/>
        </w:rPr>
        <w:t>h</w:t>
      </w:r>
      <w:r w:rsidRPr="007177AD">
        <w:rPr>
          <w:sz w:val="22"/>
          <w:szCs w:val="22"/>
        </w:rPr>
        <w:t xml:space="preserve">avnefogeden. Hvis fartøjsejeren ikke har fremvist </w:t>
      </w:r>
      <w:r w:rsidRPr="007177AD">
        <w:rPr>
          <w:sz w:val="22"/>
          <w:szCs w:val="22"/>
        </w:rPr>
        <w:tab/>
        <w:t xml:space="preserve">dokumentation for ansvarsforsikring efter en skriftlig henvendelse med en frist på </w:t>
      </w:r>
      <w:r w:rsidRPr="007177AD">
        <w:rPr>
          <w:color w:val="auto"/>
          <w:sz w:val="22"/>
          <w:szCs w:val="22"/>
        </w:rPr>
        <w:t>2 dage</w:t>
      </w:r>
      <w:r w:rsidRPr="007177AD">
        <w:rPr>
          <w:sz w:val="22"/>
          <w:szCs w:val="22"/>
        </w:rPr>
        <w:t xml:space="preserve">, kan </w:t>
      </w:r>
      <w:r w:rsidRPr="007177AD">
        <w:rPr>
          <w:sz w:val="22"/>
          <w:szCs w:val="22"/>
        </w:rPr>
        <w:tab/>
      </w:r>
      <w:r w:rsidR="00FC6FCD" w:rsidRPr="007177AD">
        <w:rPr>
          <w:sz w:val="22"/>
          <w:szCs w:val="22"/>
        </w:rPr>
        <w:t>h</w:t>
      </w:r>
      <w:r w:rsidRPr="007177AD">
        <w:rPr>
          <w:sz w:val="22"/>
          <w:szCs w:val="22"/>
        </w:rPr>
        <w:t>avnefogeden beslutte at sætte fartøjet på land for ejerens regning og risiko.</w:t>
      </w:r>
    </w:p>
    <w:p w:rsidR="00A55F60" w:rsidRPr="007177AD" w:rsidRDefault="00A55F60" w:rsidP="00FC6FCD">
      <w:pPr>
        <w:pStyle w:val="Default"/>
        <w:tabs>
          <w:tab w:val="left" w:pos="851"/>
        </w:tabs>
        <w:spacing w:after="313"/>
        <w:ind w:left="851" w:hanging="851"/>
        <w:rPr>
          <w:sz w:val="22"/>
          <w:szCs w:val="22"/>
        </w:rPr>
      </w:pPr>
      <w:r w:rsidRPr="007177AD">
        <w:t>3.2</w:t>
      </w:r>
      <w:r w:rsidRPr="007177AD">
        <w:tab/>
      </w:r>
      <w:r w:rsidRPr="007177AD">
        <w:rPr>
          <w:sz w:val="22"/>
          <w:szCs w:val="22"/>
        </w:rPr>
        <w:t>Enhver påføring eller anvendelse af bundmaling eller lignende, der indeholder de til enhver tid forbudte stoffer, jf</w:t>
      </w:r>
      <w:r w:rsidRPr="007177AD">
        <w:rPr>
          <w:i/>
          <w:sz w:val="22"/>
          <w:szCs w:val="22"/>
        </w:rPr>
        <w:t xml:space="preserve">. Bekendtgørelse om begrænsning af import, salg og </w:t>
      </w:r>
      <w:r w:rsidRPr="007177AD">
        <w:rPr>
          <w:i/>
          <w:sz w:val="22"/>
          <w:szCs w:val="22"/>
        </w:rPr>
        <w:tab/>
        <w:t>anvendelse af biocidholdig bundmaling, BEK nr. 1192 af 08-11-2017</w:t>
      </w:r>
      <w:r w:rsidRPr="007177AD">
        <w:rPr>
          <w:sz w:val="22"/>
          <w:szCs w:val="22"/>
        </w:rPr>
        <w:t xml:space="preserve"> eller senere bekendtgørelser, betragtes som en væsentlig eller grov misligholdelse </w:t>
      </w:r>
      <w:r w:rsidRPr="007177AD">
        <w:rPr>
          <w:color w:val="FF0000"/>
          <w:sz w:val="22"/>
          <w:szCs w:val="22"/>
        </w:rPr>
        <w:t>og kan medføre tab af retten til plads i havnen.</w:t>
      </w:r>
      <w:r w:rsidR="00FC6FCD" w:rsidRPr="007177AD">
        <w:rPr>
          <w:color w:val="FF0000"/>
          <w:sz w:val="22"/>
          <w:szCs w:val="22"/>
        </w:rPr>
        <w:t xml:space="preserve"> </w:t>
      </w:r>
      <w:r w:rsidRPr="007177AD">
        <w:rPr>
          <w:color w:val="FF0000"/>
          <w:sz w:val="22"/>
          <w:szCs w:val="22"/>
        </w:rPr>
        <w:t>Havnefogeden kan til enhver tid oplyse hvilke bundmalinger, der er lovlige at bruge.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FF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3.3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Konstateres anvendelse af bundmaling eller lignende, der indeholder forbudte stoffer,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kan </w:t>
      </w:r>
      <w:r w:rsidR="00A57EA2" w:rsidRPr="007177AD">
        <w:rPr>
          <w:rFonts w:ascii="Arial" w:hAnsi="Arial" w:cs="Arial"/>
          <w:color w:val="000000"/>
          <w:sz w:val="22"/>
          <w:szCs w:val="22"/>
        </w:rPr>
        <w:t>h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avnefogeden under formildende omstændigheder påbyde, at medlemmet, inden for en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nærmere angiven tidsfrist og på miljømæssig forsvarlig vis, enten fjerner den ulovlige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bundmaling eller forsegle denne. Efterkommes et påbud herom ikke straks og indenfor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den givne tidsfrist, betragtes det som væsentlig eller grov misligholdelse 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og medfører tab </w:t>
      </w:r>
      <w:r w:rsidRPr="007177AD">
        <w:rPr>
          <w:rFonts w:ascii="Arial" w:hAnsi="Arial" w:cs="Arial"/>
          <w:color w:val="FF0000"/>
          <w:sz w:val="22"/>
          <w:szCs w:val="22"/>
        </w:rPr>
        <w:tab/>
        <w:t>af retten til plads i havnen.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7177AD" w:rsidRDefault="00A55F60" w:rsidP="009D7E47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lastRenderedPageBreak/>
        <w:t>3.4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Ved mistanke om påføring eller anvendelse af ulovlig bundmaling eller lignende, er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medlemmet forpligtig at medvirke til testning af den anvendte bundmaling eller lignende.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Manglende iagttagelse af denne pligt betragtes således som en væsentlig eller grov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misligholdelse og medfører tab af retten til plads i havnen. Såfremt medlemmet har påført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eller anvendt ulovlig bundmaling eller lignende, er medlemmet pligtig at betale </w:t>
      </w:r>
      <w:r w:rsidRPr="007177AD">
        <w:rPr>
          <w:rFonts w:ascii="Arial" w:hAnsi="Arial" w:cs="Arial"/>
          <w:color w:val="000000"/>
          <w:sz w:val="22"/>
          <w:szCs w:val="22"/>
        </w:rPr>
        <w:tab/>
        <w:t>omkostningerne til disse undersøgelser.</w:t>
      </w:r>
      <w:r w:rsidRPr="007177AD">
        <w:rPr>
          <w:rFonts w:ascii="Arial" w:hAnsi="Arial" w:cs="Arial"/>
          <w:color w:val="000000"/>
          <w:sz w:val="22"/>
          <w:szCs w:val="22"/>
        </w:rPr>
        <w:br/>
      </w:r>
    </w:p>
    <w:p w:rsidR="00A55F60" w:rsidRPr="007177AD" w:rsidRDefault="00A55F60" w:rsidP="009D7E47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3.5</w:t>
      </w:r>
      <w:r w:rsidRPr="007177AD">
        <w:rPr>
          <w:rFonts w:ascii="Arial" w:hAnsi="Arial" w:cs="Arial"/>
          <w:color w:val="FF0000"/>
          <w:sz w:val="22"/>
          <w:szCs w:val="22"/>
        </w:rPr>
        <w:tab/>
        <w:t>Der må ikke være toilet med søventil i fartøjet, og da der ikke er tømningsfaciliteter i havnen,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 </w:t>
      </w:r>
      <w:r w:rsidRPr="007177AD">
        <w:rPr>
          <w:rFonts w:ascii="Arial" w:hAnsi="Arial" w:cs="Arial"/>
          <w:color w:val="000000"/>
          <w:sz w:val="22"/>
          <w:szCs w:val="22"/>
        </w:rPr>
        <w:tab/>
        <w:t>må der ikke være toilet med tank i fartøjet.</w:t>
      </w:r>
    </w:p>
    <w:p w:rsidR="00A55F60" w:rsidRPr="007177AD" w:rsidRDefault="00A55F60" w:rsidP="009D7E47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7177AD" w:rsidRDefault="00A55F60" w:rsidP="00B05E15">
      <w:pPr>
        <w:ind w:left="851" w:hanging="851"/>
        <w:rPr>
          <w:rFonts w:ascii="Arial" w:hAnsi="Arial" w:cs="Arial"/>
          <w:sz w:val="22"/>
          <w:szCs w:val="22"/>
        </w:rPr>
      </w:pPr>
      <w:r w:rsidRPr="007177AD">
        <w:rPr>
          <w:rFonts w:ascii="Arial" w:hAnsi="Arial" w:cs="Arial"/>
          <w:sz w:val="22"/>
          <w:szCs w:val="22"/>
        </w:rPr>
        <w:t>3.6</w:t>
      </w:r>
      <w:r w:rsidRPr="007177AD">
        <w:rPr>
          <w:rFonts w:ascii="Arial" w:hAnsi="Arial" w:cs="Arial"/>
          <w:sz w:val="22"/>
          <w:szCs w:val="22"/>
        </w:rPr>
        <w:tab/>
      </w:r>
      <w:r w:rsidRPr="00843E44">
        <w:rPr>
          <w:rFonts w:ascii="Arial" w:hAnsi="Arial" w:cs="Arial"/>
          <w:color w:val="FF0000"/>
          <w:sz w:val="22"/>
          <w:szCs w:val="22"/>
        </w:rPr>
        <w:t>Alle fartøjer skal føre klubbens stander eller bære klubbens initialer (ARS) synligt på agterskibet.</w:t>
      </w:r>
    </w:p>
    <w:p w:rsidR="00A55F60" w:rsidRPr="007177AD" w:rsidRDefault="00A55F60" w:rsidP="00C67D81">
      <w:pPr>
        <w:pStyle w:val="NormalWeb"/>
        <w:ind w:left="851" w:hanging="851"/>
        <w:rPr>
          <w:rFonts w:ascii="Arial" w:hAnsi="Arial" w:cs="Arial"/>
          <w:sz w:val="22"/>
          <w:szCs w:val="22"/>
        </w:rPr>
      </w:pPr>
      <w:r w:rsidRPr="007177AD">
        <w:rPr>
          <w:rFonts w:ascii="Arial" w:hAnsi="Arial" w:cs="Arial"/>
          <w:sz w:val="22"/>
          <w:szCs w:val="22"/>
        </w:rPr>
        <w:t xml:space="preserve">3.7 </w:t>
      </w:r>
      <w:r w:rsidRPr="007177AD">
        <w:rPr>
          <w:rFonts w:ascii="Arial" w:hAnsi="Arial" w:cs="Arial"/>
          <w:sz w:val="22"/>
          <w:szCs w:val="22"/>
        </w:rPr>
        <w:tab/>
      </w:r>
      <w:r w:rsidRPr="007177AD">
        <w:rPr>
          <w:rFonts w:ascii="Arial" w:hAnsi="Arial" w:cs="Arial"/>
          <w:color w:val="FF0000"/>
          <w:sz w:val="22"/>
          <w:szCs w:val="22"/>
        </w:rPr>
        <w:t xml:space="preserve">Da Arresø Sejlklub skal have kendskab til alle fartøjer, der befinder sig på havnens område, skal alle medlemmer, der køber, sælger eller udskifter et fartøj straks og uopfordret inden 2 dage meddele dette til </w:t>
      </w:r>
      <w:r w:rsidR="00A57EA2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avnefogeden og </w:t>
      </w:r>
      <w:r w:rsidR="00A57EA2" w:rsidRPr="007177AD">
        <w:rPr>
          <w:rFonts w:ascii="Arial" w:hAnsi="Arial" w:cs="Arial"/>
          <w:color w:val="FF0000"/>
          <w:sz w:val="22"/>
          <w:szCs w:val="22"/>
        </w:rPr>
        <w:t>k</w:t>
      </w:r>
      <w:r w:rsidRPr="007177AD">
        <w:rPr>
          <w:rFonts w:ascii="Arial" w:hAnsi="Arial" w:cs="Arial"/>
          <w:color w:val="FF0000"/>
          <w:sz w:val="22"/>
          <w:szCs w:val="22"/>
        </w:rPr>
        <w:t>assereren.</w:t>
      </w:r>
    </w:p>
    <w:p w:rsidR="00842040" w:rsidRPr="007177AD" w:rsidRDefault="00A55F60" w:rsidP="00246572">
      <w:pPr>
        <w:pStyle w:val="Default"/>
        <w:tabs>
          <w:tab w:val="left" w:pos="851"/>
        </w:tabs>
        <w:spacing w:after="313"/>
        <w:rPr>
          <w:sz w:val="22"/>
          <w:szCs w:val="22"/>
        </w:rPr>
      </w:pPr>
      <w:r w:rsidRPr="007177AD">
        <w:rPr>
          <w:sz w:val="22"/>
          <w:szCs w:val="22"/>
        </w:rPr>
        <w:t>3.8</w:t>
      </w:r>
      <w:r w:rsidRPr="007177AD">
        <w:rPr>
          <w:sz w:val="22"/>
          <w:szCs w:val="22"/>
        </w:rPr>
        <w:tab/>
        <w:t xml:space="preserve">I øvrigt henvises til </w:t>
      </w:r>
      <w:r w:rsidRPr="007177AD">
        <w:rPr>
          <w:i/>
          <w:sz w:val="22"/>
          <w:szCs w:val="22"/>
        </w:rPr>
        <w:t>Bekendtgørelsen</w:t>
      </w:r>
      <w:r w:rsidRPr="007177AD">
        <w:rPr>
          <w:sz w:val="22"/>
          <w:szCs w:val="22"/>
        </w:rPr>
        <w:t xml:space="preserve"> med hensyn til fartøjers størrelse, indretning m</w:t>
      </w:r>
      <w:r w:rsidR="00A57EA2" w:rsidRPr="007177AD">
        <w:rPr>
          <w:sz w:val="22"/>
          <w:szCs w:val="22"/>
        </w:rPr>
        <w:t>.</w:t>
      </w:r>
      <w:r w:rsidRPr="007177AD">
        <w:rPr>
          <w:sz w:val="22"/>
          <w:szCs w:val="22"/>
        </w:rPr>
        <w:t>m.</w:t>
      </w:r>
    </w:p>
    <w:p w:rsidR="00A55F60" w:rsidRPr="007177AD" w:rsidRDefault="00A55F60" w:rsidP="00246572">
      <w:pPr>
        <w:pStyle w:val="Default"/>
        <w:tabs>
          <w:tab w:val="left" w:pos="851"/>
        </w:tabs>
        <w:spacing w:after="313"/>
        <w:rPr>
          <w:b/>
          <w:sz w:val="22"/>
          <w:szCs w:val="22"/>
        </w:rPr>
      </w:pPr>
      <w:r w:rsidRPr="007177AD">
        <w:rPr>
          <w:b/>
          <w:sz w:val="22"/>
          <w:szCs w:val="22"/>
        </w:rPr>
        <w:t>§4</w:t>
      </w:r>
      <w:r w:rsidRPr="007177AD">
        <w:rPr>
          <w:b/>
          <w:sz w:val="22"/>
          <w:szCs w:val="22"/>
        </w:rPr>
        <w:tab/>
        <w:t>Joller på land</w:t>
      </w:r>
    </w:p>
    <w:p w:rsidR="00A55F60" w:rsidRPr="007177AD" w:rsidRDefault="00A55F60" w:rsidP="00246572">
      <w:pPr>
        <w:pStyle w:val="Default"/>
        <w:tabs>
          <w:tab w:val="left" w:pos="851"/>
        </w:tabs>
        <w:spacing w:after="313"/>
        <w:rPr>
          <w:sz w:val="22"/>
          <w:szCs w:val="22"/>
        </w:rPr>
      </w:pPr>
      <w:r w:rsidRPr="007177AD">
        <w:rPr>
          <w:sz w:val="22"/>
          <w:szCs w:val="22"/>
        </w:rPr>
        <w:t>4.1</w:t>
      </w:r>
      <w:r w:rsidRPr="007177AD">
        <w:rPr>
          <w:sz w:val="22"/>
          <w:szCs w:val="22"/>
        </w:rPr>
        <w:tab/>
        <w:t>Alle fald, ror, m.m. skal være bundet op, således at de ikke klaprer/larmer.</w:t>
      </w:r>
      <w:r w:rsidRPr="007177AD">
        <w:rPr>
          <w:sz w:val="22"/>
          <w:szCs w:val="22"/>
        </w:rPr>
        <w:br/>
      </w:r>
      <w:r w:rsidRPr="007177AD">
        <w:rPr>
          <w:sz w:val="22"/>
          <w:szCs w:val="22"/>
        </w:rPr>
        <w:br/>
        <w:t>4.2</w:t>
      </w:r>
      <w:r w:rsidRPr="007177AD">
        <w:rPr>
          <w:sz w:val="22"/>
          <w:szCs w:val="22"/>
        </w:rPr>
        <w:tab/>
        <w:t xml:space="preserve">Joller og andre lette fartøjer skal anbringes på det dertil indrettede område efter </w:t>
      </w:r>
      <w:r w:rsidRPr="007177AD">
        <w:rPr>
          <w:sz w:val="22"/>
          <w:szCs w:val="22"/>
        </w:rPr>
        <w:tab/>
      </w:r>
      <w:r w:rsidR="00A57EA2" w:rsidRPr="007177AD">
        <w:rPr>
          <w:sz w:val="22"/>
          <w:szCs w:val="22"/>
        </w:rPr>
        <w:t>h</w:t>
      </w:r>
      <w:r w:rsidRPr="007177AD">
        <w:rPr>
          <w:sz w:val="22"/>
          <w:szCs w:val="22"/>
        </w:rPr>
        <w:t>avnefogedens anvisninger.</w:t>
      </w:r>
    </w:p>
    <w:p w:rsidR="00A55F60" w:rsidRPr="007177AD" w:rsidRDefault="00A55F60" w:rsidP="00246572">
      <w:pPr>
        <w:pStyle w:val="Default"/>
        <w:tabs>
          <w:tab w:val="left" w:pos="851"/>
        </w:tabs>
        <w:spacing w:after="313"/>
        <w:rPr>
          <w:b/>
          <w:sz w:val="22"/>
          <w:szCs w:val="22"/>
        </w:rPr>
      </w:pPr>
      <w:r w:rsidRPr="007177AD">
        <w:rPr>
          <w:b/>
          <w:sz w:val="22"/>
          <w:szCs w:val="22"/>
        </w:rPr>
        <w:t>§5</w:t>
      </w:r>
      <w:r w:rsidRPr="007177AD">
        <w:rPr>
          <w:sz w:val="22"/>
          <w:szCs w:val="22"/>
        </w:rPr>
        <w:tab/>
      </w:r>
      <w:r w:rsidRPr="007177AD">
        <w:rPr>
          <w:b/>
          <w:sz w:val="22"/>
          <w:szCs w:val="22"/>
        </w:rPr>
        <w:t>Fartøjer i vandet</w:t>
      </w:r>
    </w:p>
    <w:p w:rsidR="00A55F60" w:rsidRPr="007177AD" w:rsidRDefault="00A55F60" w:rsidP="00246572">
      <w:pPr>
        <w:pStyle w:val="Default"/>
        <w:tabs>
          <w:tab w:val="left" w:pos="851"/>
        </w:tabs>
        <w:spacing w:after="313"/>
        <w:rPr>
          <w:sz w:val="22"/>
          <w:szCs w:val="22"/>
        </w:rPr>
      </w:pPr>
      <w:r w:rsidRPr="007177AD">
        <w:rPr>
          <w:sz w:val="22"/>
          <w:szCs w:val="22"/>
        </w:rPr>
        <w:t>5.1</w:t>
      </w:r>
      <w:r w:rsidRPr="007177AD">
        <w:rPr>
          <w:sz w:val="22"/>
          <w:szCs w:val="22"/>
        </w:rPr>
        <w:tab/>
        <w:t>Alle fald, ror, m.m. skal være bundet op, således at de ikke klaprer/larmer.</w:t>
      </w:r>
    </w:p>
    <w:p w:rsidR="00A55F60" w:rsidRPr="007177AD" w:rsidRDefault="00A55F60" w:rsidP="00246572">
      <w:pPr>
        <w:pStyle w:val="Default"/>
        <w:tabs>
          <w:tab w:val="left" w:pos="851"/>
        </w:tabs>
        <w:rPr>
          <w:sz w:val="22"/>
          <w:szCs w:val="22"/>
        </w:rPr>
      </w:pPr>
      <w:r w:rsidRPr="007177AD">
        <w:rPr>
          <w:sz w:val="22"/>
          <w:szCs w:val="22"/>
        </w:rPr>
        <w:t>5.2</w:t>
      </w:r>
      <w:r w:rsidRPr="007177AD">
        <w:rPr>
          <w:sz w:val="22"/>
          <w:szCs w:val="22"/>
        </w:rPr>
        <w:tab/>
        <w:t>Alle fartøjer skal fortøjes med mindst 2 forfortøjninger og 2 agterfortøjninger.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3"/>
        <w:ind w:left="851" w:hanging="85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5.3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Alle fortøjninger skal være forsynet med gummikødben eller tilsvarende, med mindre andet er skriftligt aftalt med </w:t>
      </w:r>
      <w:r w:rsidR="006E0D54" w:rsidRPr="007177AD">
        <w:rPr>
          <w:rFonts w:ascii="Arial" w:hAnsi="Arial" w:cs="Arial"/>
          <w:color w:val="000000"/>
          <w:sz w:val="22"/>
          <w:szCs w:val="22"/>
        </w:rPr>
        <w:t>h</w:t>
      </w:r>
      <w:r w:rsidRPr="007177AD">
        <w:rPr>
          <w:rFonts w:ascii="Arial" w:hAnsi="Arial" w:cs="Arial"/>
          <w:color w:val="000000"/>
          <w:sz w:val="22"/>
          <w:szCs w:val="22"/>
        </w:rPr>
        <w:t>avnefogeden. Hver fortøjning skal have en brudstyrke på mindst 1,5 gange fartøjets vægt. Alle fortøjninger skal være opstrammet, således at fartøjet kan holde sig indenfor bådpladsen - også i hårdt vejr.</w:t>
      </w:r>
    </w:p>
    <w:p w:rsidR="00A55F60" w:rsidRPr="007177AD" w:rsidRDefault="00A55F60" w:rsidP="00246572">
      <w:pPr>
        <w:pStyle w:val="Default"/>
        <w:tabs>
          <w:tab w:val="left" w:pos="851"/>
        </w:tabs>
        <w:spacing w:after="313"/>
        <w:rPr>
          <w:sz w:val="22"/>
          <w:szCs w:val="22"/>
        </w:rPr>
      </w:pPr>
      <w:r w:rsidRPr="007177AD">
        <w:t>5.4</w:t>
      </w:r>
      <w:r w:rsidRPr="007177AD">
        <w:tab/>
      </w:r>
      <w:r w:rsidRPr="007177AD">
        <w:rPr>
          <w:sz w:val="22"/>
          <w:szCs w:val="22"/>
        </w:rPr>
        <w:t>Fortøjninger må ikke efterlades på broerne, så de er til gene for den gående trafik.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5.5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Alle fartøjer, </w:t>
      </w:r>
      <w:r w:rsidR="006E0D54" w:rsidRPr="007177AD">
        <w:rPr>
          <w:rFonts w:ascii="Arial" w:hAnsi="Arial" w:cs="Arial"/>
          <w:color w:val="000000"/>
          <w:sz w:val="22"/>
          <w:szCs w:val="22"/>
        </w:rPr>
        <w:t xml:space="preserve">som er 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fortøjet i havnen, skal være forsynet med mindst 2 fendere på hver side, i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øvrigt henvises til </w:t>
      </w:r>
      <w:r w:rsidRPr="007177AD">
        <w:rPr>
          <w:rFonts w:ascii="Arial" w:hAnsi="Arial" w:cs="Arial"/>
          <w:i/>
          <w:color w:val="000000"/>
          <w:sz w:val="22"/>
          <w:szCs w:val="22"/>
        </w:rPr>
        <w:t>Standardreglementet</w:t>
      </w:r>
      <w:r w:rsidRPr="007177AD">
        <w:rPr>
          <w:rFonts w:ascii="Arial" w:hAnsi="Arial" w:cs="Arial"/>
          <w:color w:val="000000"/>
          <w:sz w:val="22"/>
          <w:szCs w:val="22"/>
        </w:rPr>
        <w:t>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5.6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Hvis en fartøjsejer ikke har bragt fortøjninger, fendere mv. i </w:t>
      </w:r>
      <w:r w:rsidRPr="007177AD">
        <w:rPr>
          <w:rFonts w:ascii="Arial" w:hAnsi="Arial" w:cs="Arial"/>
          <w:sz w:val="22"/>
          <w:szCs w:val="22"/>
        </w:rPr>
        <w:t xml:space="preserve">orden 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2 dage 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efter skriftligt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påbud fra </w:t>
      </w:r>
      <w:r w:rsidR="00A57EA2" w:rsidRPr="007177AD">
        <w:rPr>
          <w:rFonts w:ascii="Arial" w:hAnsi="Arial" w:cs="Arial"/>
          <w:color w:val="000000"/>
          <w:sz w:val="22"/>
          <w:szCs w:val="22"/>
        </w:rPr>
        <w:t>h</w:t>
      </w:r>
      <w:r w:rsidRPr="007177AD">
        <w:rPr>
          <w:rFonts w:ascii="Arial" w:hAnsi="Arial" w:cs="Arial"/>
          <w:color w:val="000000"/>
          <w:sz w:val="22"/>
          <w:szCs w:val="22"/>
        </w:rPr>
        <w:t>avnefogeden, vil disse forhold blive udbedret på fartøjsejeres regning og risiko.</w:t>
      </w:r>
    </w:p>
    <w:p w:rsidR="00A55F60" w:rsidRPr="007177AD" w:rsidRDefault="00A55F60" w:rsidP="00043C7F">
      <w:pPr>
        <w:tabs>
          <w:tab w:val="left" w:pos="851"/>
        </w:tabs>
        <w:autoSpaceDE w:val="0"/>
        <w:autoSpaceDN w:val="0"/>
        <w:adjustRightInd w:val="0"/>
        <w:ind w:left="851" w:hanging="85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5.7</w:t>
      </w:r>
      <w:r w:rsidRPr="007177AD">
        <w:rPr>
          <w:rFonts w:ascii="Arial" w:hAnsi="Arial" w:cs="Arial"/>
          <w:color w:val="000000"/>
          <w:sz w:val="22"/>
          <w:szCs w:val="22"/>
        </w:rPr>
        <w:tab/>
        <w:t>Hvis et fartøj henligger ubrugt, åbenlyst misligholdt og/eller ikke sødygtigt, efter bestyrelsens vurdering, kan bestyrelsen foranledige, at fartøjet sættes på land på fartøjsejers regning og risiko.</w:t>
      </w:r>
      <w:r w:rsidR="007C5920" w:rsidRPr="007177AD">
        <w:rPr>
          <w:rFonts w:ascii="Arial" w:hAnsi="Arial" w:cs="Arial"/>
          <w:color w:val="000000"/>
          <w:sz w:val="22"/>
          <w:szCs w:val="22"/>
        </w:rPr>
        <w:t xml:space="preserve"> Retten til bådplads i havnen bortfalder samtidig hermed.</w:t>
      </w:r>
    </w:p>
    <w:p w:rsidR="00A55F60" w:rsidRPr="007177AD" w:rsidRDefault="00A55F60" w:rsidP="00EB2ABC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b/>
          <w:color w:val="000000"/>
          <w:sz w:val="22"/>
          <w:szCs w:val="22"/>
        </w:rPr>
      </w:pPr>
      <w:r w:rsidRPr="007177AD">
        <w:rPr>
          <w:rFonts w:ascii="Arial" w:hAnsi="Arial" w:cs="Arial"/>
          <w:b/>
          <w:color w:val="000000"/>
          <w:sz w:val="22"/>
          <w:szCs w:val="22"/>
        </w:rPr>
        <w:t>§6</w:t>
      </w:r>
      <w:r w:rsidRPr="007177AD">
        <w:rPr>
          <w:rFonts w:ascii="Arial" w:hAnsi="Arial" w:cs="Arial"/>
          <w:b/>
          <w:color w:val="000000"/>
          <w:sz w:val="22"/>
          <w:szCs w:val="22"/>
        </w:rPr>
        <w:tab/>
        <w:t>Fartøjer på land på vinteropstillingspladsen</w:t>
      </w:r>
    </w:p>
    <w:p w:rsidR="00A55F60" w:rsidRPr="007177AD" w:rsidRDefault="00A55F60" w:rsidP="00043C7F">
      <w:pPr>
        <w:tabs>
          <w:tab w:val="left" w:pos="851"/>
        </w:tabs>
        <w:autoSpaceDE w:val="0"/>
        <w:autoSpaceDN w:val="0"/>
        <w:adjustRightInd w:val="0"/>
        <w:spacing w:after="311"/>
        <w:ind w:left="851" w:hanging="85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lastRenderedPageBreak/>
        <w:t>6.1</w:t>
      </w:r>
      <w:r w:rsidRPr="007177AD">
        <w:rPr>
          <w:rFonts w:ascii="Arial" w:hAnsi="Arial" w:cs="Arial"/>
          <w:b/>
          <w:color w:val="000000"/>
          <w:sz w:val="22"/>
          <w:szCs w:val="22"/>
        </w:rPr>
        <w:tab/>
      </w:r>
      <w:r w:rsidRPr="007177AD">
        <w:rPr>
          <w:rFonts w:ascii="Arial" w:hAnsi="Arial" w:cs="Arial"/>
          <w:color w:val="000000"/>
          <w:sz w:val="22"/>
          <w:szCs w:val="22"/>
        </w:rPr>
        <w:t xml:space="preserve">Havnefogeden foretager årligt tildeling af vinteropstillingspladser i havnen. Enhver fartøjsejer er pligtig at følge </w:t>
      </w:r>
      <w:r w:rsidR="006E0D54" w:rsidRPr="007177AD">
        <w:rPr>
          <w:rFonts w:ascii="Arial" w:hAnsi="Arial" w:cs="Arial"/>
          <w:color w:val="000000"/>
          <w:sz w:val="22"/>
          <w:szCs w:val="22"/>
        </w:rPr>
        <w:t>h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avnefogedens anvisninger i forbindelse med tildeling af pladser. 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Fartøjer, der anbringes på vinteropstillingspladsen uden aftale med </w:t>
      </w:r>
      <w:r w:rsidR="006E0D54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avnefogeden, kan forlanges flyttet til en af </w:t>
      </w:r>
      <w:r w:rsidR="006E0D54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avnefogeden </w:t>
      </w:r>
      <w:r w:rsidR="001810F4" w:rsidRPr="007177AD">
        <w:rPr>
          <w:rFonts w:ascii="Arial" w:hAnsi="Arial" w:cs="Arial"/>
          <w:color w:val="FF0000"/>
          <w:sz w:val="22"/>
          <w:szCs w:val="22"/>
        </w:rPr>
        <w:t>anvist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 plads.</w:t>
      </w:r>
      <w:r w:rsidR="000D3207">
        <w:rPr>
          <w:rFonts w:ascii="Arial" w:hAnsi="Arial" w:cs="Arial"/>
          <w:color w:val="FF0000"/>
          <w:sz w:val="22"/>
          <w:szCs w:val="22"/>
        </w:rPr>
        <w:t xml:space="preserve"> Hvis fartøjet ikke flyttes, kan havnefogeden flytte fartøjet på fartøjsejers regning og risiko.</w:t>
      </w:r>
      <w:bookmarkStart w:id="0" w:name="_GoBack"/>
      <w:bookmarkEnd w:id="0"/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6.2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Løse master og bomme må ikke henlægges på broer eller på havneområdet. Master kan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opbevares i mastecontaineren. Bomme og andre løsholter opbevares i fartøjet eller hjemme. </w:t>
      </w:r>
      <w:r w:rsidRPr="007177AD">
        <w:rPr>
          <w:rFonts w:ascii="Arial" w:hAnsi="Arial" w:cs="Arial"/>
          <w:color w:val="000000"/>
          <w:sz w:val="22"/>
          <w:szCs w:val="22"/>
        </w:rPr>
        <w:tab/>
        <w:t>Regler for opbevaring af master i containeren fremgår af opslag i containeren.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6.3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Fartøjet må kun sandblæses på land og kun efter aftale med </w:t>
      </w:r>
      <w:r w:rsidR="00162D9A" w:rsidRPr="007177AD">
        <w:rPr>
          <w:rFonts w:ascii="Arial" w:hAnsi="Arial" w:cs="Arial"/>
          <w:color w:val="000000"/>
          <w:sz w:val="22"/>
          <w:szCs w:val="22"/>
        </w:rPr>
        <w:t>h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avnefogeden. Alt sand og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øvrigt affald skal bortskaffes af fartøjsejeren. I øvrigt henvises til </w:t>
      </w:r>
      <w:r w:rsidRPr="007177AD">
        <w:rPr>
          <w:rFonts w:ascii="Arial" w:hAnsi="Arial" w:cs="Arial"/>
          <w:i/>
          <w:color w:val="000000"/>
          <w:sz w:val="22"/>
          <w:szCs w:val="22"/>
        </w:rPr>
        <w:t>Standardreglementet</w:t>
      </w:r>
      <w:r w:rsidRPr="007177AD">
        <w:rPr>
          <w:rFonts w:ascii="Arial" w:hAnsi="Arial" w:cs="Arial"/>
          <w:color w:val="000000"/>
          <w:sz w:val="22"/>
          <w:szCs w:val="22"/>
        </w:rPr>
        <w:t>.</w:t>
      </w:r>
    </w:p>
    <w:p w:rsidR="00A55F60" w:rsidRPr="007177AD" w:rsidRDefault="00A55F60" w:rsidP="001070D7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6.4</w:t>
      </w:r>
      <w:r w:rsidRPr="007177AD">
        <w:rPr>
          <w:rFonts w:ascii="Arial" w:hAnsi="Arial" w:cs="Arial"/>
          <w:color w:val="000000"/>
          <w:sz w:val="22"/>
          <w:szCs w:val="22"/>
        </w:rPr>
        <w:tab/>
        <w:t>Bukke og stativer skal være forsynet med fartøjets navn og medlemsnummer.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Havnefogeden kan forlange ubenyttede bukke og stativer flyttet til en egnet plads på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havnens </w:t>
      </w:r>
      <w:r w:rsidRPr="007177AD">
        <w:rPr>
          <w:rFonts w:ascii="Arial" w:hAnsi="Arial" w:cs="Arial"/>
          <w:color w:val="000000"/>
          <w:sz w:val="22"/>
          <w:szCs w:val="22"/>
        </w:rPr>
        <w:tab/>
        <w:t>område. Mindre løsdele</w:t>
      </w:r>
      <w:r w:rsidR="00162D9A" w:rsidRPr="007177AD">
        <w:rPr>
          <w:rFonts w:ascii="Arial" w:hAnsi="Arial" w:cs="Arial"/>
          <w:color w:val="000000"/>
          <w:sz w:val="22"/>
          <w:szCs w:val="22"/>
        </w:rPr>
        <w:t xml:space="preserve"> som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 f.eks. klodser, fliser, stiger m.v. skal enten fjernes fra havnens </w:t>
      </w:r>
      <w:r w:rsidRPr="007177AD">
        <w:rPr>
          <w:rFonts w:ascii="Arial" w:hAnsi="Arial" w:cs="Arial"/>
          <w:color w:val="000000"/>
          <w:sz w:val="22"/>
          <w:szCs w:val="22"/>
        </w:rPr>
        <w:tab/>
        <w:t>område eller spændes fast til ejerens stativ.</w:t>
      </w:r>
    </w:p>
    <w:p w:rsidR="00A55F60" w:rsidRPr="007177AD" w:rsidRDefault="00A55F60" w:rsidP="00CB7B95">
      <w:pPr>
        <w:ind w:left="851" w:hanging="851"/>
        <w:rPr>
          <w:rFonts w:ascii="Arial" w:hAnsi="Arial" w:cs="Arial"/>
          <w:sz w:val="22"/>
          <w:szCs w:val="22"/>
        </w:rPr>
      </w:pPr>
      <w:r w:rsidRPr="007177AD">
        <w:rPr>
          <w:rFonts w:ascii="Arial" w:hAnsi="Arial" w:cs="Arial"/>
          <w:sz w:val="22"/>
          <w:szCs w:val="22"/>
        </w:rPr>
        <w:t>6.5</w:t>
      </w:r>
      <w:r w:rsidRPr="007177AD">
        <w:rPr>
          <w:rFonts w:ascii="Arial" w:hAnsi="Arial" w:cs="Arial"/>
          <w:sz w:val="22"/>
          <w:szCs w:val="22"/>
        </w:rPr>
        <w:tab/>
        <w:t>For at for</w:t>
      </w:r>
      <w:r w:rsidR="00746F13" w:rsidRPr="007177AD">
        <w:rPr>
          <w:rFonts w:ascii="Arial" w:hAnsi="Arial" w:cs="Arial"/>
          <w:sz w:val="22"/>
          <w:szCs w:val="22"/>
        </w:rPr>
        <w:t>ebygge</w:t>
      </w:r>
      <w:r w:rsidRPr="007177AD">
        <w:rPr>
          <w:rFonts w:ascii="Arial" w:hAnsi="Arial" w:cs="Arial"/>
          <w:sz w:val="22"/>
          <w:szCs w:val="22"/>
        </w:rPr>
        <w:t xml:space="preserve"> tyveri fra fartøjerne på vinteropstillingspladsen skal alle stiger være låst til stativerne 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eller fjernet fra </w:t>
      </w:r>
      <w:r w:rsidRPr="007177AD">
        <w:rPr>
          <w:rFonts w:ascii="Arial" w:hAnsi="Arial" w:cs="Arial"/>
          <w:sz w:val="22"/>
          <w:szCs w:val="22"/>
        </w:rPr>
        <w:t xml:space="preserve">havnens område, således at adgang til fartøjerne vanskeliggøres </w:t>
      </w:r>
      <w:r w:rsidRPr="007177AD">
        <w:rPr>
          <w:rFonts w:ascii="Arial" w:hAnsi="Arial" w:cs="Arial"/>
          <w:color w:val="FF0000"/>
          <w:sz w:val="22"/>
          <w:szCs w:val="22"/>
        </w:rPr>
        <w:t>for uvedkommende.</w:t>
      </w:r>
    </w:p>
    <w:p w:rsidR="00A55F60" w:rsidRPr="007177AD" w:rsidRDefault="00A55F60" w:rsidP="001070D7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b/>
          <w:color w:val="000000"/>
          <w:sz w:val="22"/>
          <w:szCs w:val="22"/>
        </w:rPr>
      </w:pPr>
      <w:r w:rsidRPr="007177AD">
        <w:rPr>
          <w:rFonts w:ascii="Arial" w:hAnsi="Arial" w:cs="Arial"/>
          <w:b/>
          <w:color w:val="000000"/>
          <w:sz w:val="22"/>
          <w:szCs w:val="22"/>
        </w:rPr>
        <w:t>§7</w:t>
      </w:r>
      <w:r w:rsidRPr="007177AD">
        <w:rPr>
          <w:rFonts w:ascii="Arial" w:hAnsi="Arial" w:cs="Arial"/>
          <w:b/>
          <w:color w:val="000000"/>
          <w:sz w:val="22"/>
          <w:szCs w:val="22"/>
        </w:rPr>
        <w:tab/>
        <w:t>Leje af vandpladser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FF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7.1</w:t>
      </w:r>
      <w:r w:rsidRPr="007177AD">
        <w:rPr>
          <w:rFonts w:ascii="Arial" w:hAnsi="Arial" w:cs="Arial"/>
          <w:color w:val="000000"/>
          <w:sz w:val="22"/>
          <w:szCs w:val="22"/>
        </w:rPr>
        <w:tab/>
      </w:r>
      <w:r w:rsidRPr="007177AD">
        <w:rPr>
          <w:rFonts w:ascii="Arial" w:hAnsi="Arial" w:cs="Arial"/>
          <w:color w:val="FF0000"/>
          <w:sz w:val="22"/>
          <w:szCs w:val="22"/>
        </w:rPr>
        <w:t xml:space="preserve">Vandpladser fordeles af 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avnefogeden under hensyn til fartøjets dybgang, bredde og </w:t>
      </w:r>
      <w:r w:rsidRPr="007177AD">
        <w:rPr>
          <w:rFonts w:ascii="Arial" w:hAnsi="Arial" w:cs="Arial"/>
          <w:color w:val="FF0000"/>
          <w:sz w:val="22"/>
          <w:szCs w:val="22"/>
        </w:rPr>
        <w:tab/>
        <w:t>længde, og i rækkefølge efter en evt. venteliste.</w:t>
      </w:r>
    </w:p>
    <w:p w:rsidR="00A55F60" w:rsidRPr="007177AD" w:rsidRDefault="00A55F60" w:rsidP="00162D9A">
      <w:pPr>
        <w:tabs>
          <w:tab w:val="left" w:pos="851"/>
        </w:tabs>
        <w:autoSpaceDE w:val="0"/>
        <w:autoSpaceDN w:val="0"/>
        <w:adjustRightInd w:val="0"/>
        <w:spacing w:after="311"/>
        <w:ind w:left="851" w:hanging="851"/>
        <w:rPr>
          <w:rFonts w:ascii="Arial" w:hAnsi="Arial" w:cs="Arial"/>
          <w:color w:val="FF0000"/>
          <w:sz w:val="22"/>
          <w:szCs w:val="22"/>
        </w:rPr>
      </w:pPr>
      <w:r w:rsidRPr="00843E44">
        <w:rPr>
          <w:rFonts w:ascii="Arial" w:hAnsi="Arial" w:cs="Arial"/>
          <w:sz w:val="22"/>
          <w:szCs w:val="22"/>
        </w:rPr>
        <w:t>7.2</w:t>
      </w:r>
      <w:r w:rsidRPr="007177AD">
        <w:rPr>
          <w:rFonts w:ascii="Arial" w:hAnsi="Arial" w:cs="Arial"/>
          <w:color w:val="FF0000"/>
          <w:sz w:val="22"/>
          <w:szCs w:val="22"/>
        </w:rPr>
        <w:tab/>
        <w:t xml:space="preserve">Når et medlem har fået tildelt en vandplads, har medlemmet ret til denne plads, så længe der betales for pladsen og kontingent til Arresø Sejlklub. 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>Dette gælder o</w:t>
      </w:r>
      <w:r w:rsidRPr="007177AD">
        <w:rPr>
          <w:rFonts w:ascii="Arial" w:hAnsi="Arial" w:cs="Arial"/>
          <w:color w:val="FF0000"/>
          <w:sz w:val="22"/>
          <w:szCs w:val="22"/>
        </w:rPr>
        <w:t>gså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>,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 selvom pladsen ikke bruges af medlemmet.</w:t>
      </w:r>
    </w:p>
    <w:p w:rsidR="00A55F60" w:rsidRPr="007177AD" w:rsidRDefault="00A55F60" w:rsidP="001810F4">
      <w:pPr>
        <w:tabs>
          <w:tab w:val="left" w:pos="851"/>
        </w:tabs>
        <w:autoSpaceDE w:val="0"/>
        <w:autoSpaceDN w:val="0"/>
        <w:adjustRightInd w:val="0"/>
        <w:spacing w:after="311"/>
        <w:ind w:left="851" w:hanging="851"/>
        <w:rPr>
          <w:rFonts w:ascii="Arial" w:hAnsi="Arial" w:cs="Arial"/>
          <w:color w:val="FF0000"/>
          <w:sz w:val="22"/>
          <w:szCs w:val="22"/>
        </w:rPr>
      </w:pPr>
      <w:r w:rsidRPr="00843E44">
        <w:rPr>
          <w:rFonts w:ascii="Arial" w:hAnsi="Arial" w:cs="Arial"/>
          <w:sz w:val="22"/>
          <w:szCs w:val="22"/>
        </w:rPr>
        <w:t>7.3</w:t>
      </w:r>
      <w:r w:rsidRPr="007177AD">
        <w:rPr>
          <w:rFonts w:ascii="Arial" w:hAnsi="Arial" w:cs="Arial"/>
          <w:color w:val="FF0000"/>
          <w:sz w:val="22"/>
          <w:szCs w:val="22"/>
        </w:rPr>
        <w:tab/>
        <w:t xml:space="preserve">Hvis medlemmet ikke ønsker at bruge pladsen i en periode, kan pladsen midlertidigt udlejes af 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avnefogeden. Ventelisten skal respekteres. Perioden aftales skriftligt med 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>avnefogeden. Den midlertidige lejer af vandpladsen skal flytte sit fartøj ved periodens udløb, om nødvendigt sætte det på land, og har ingen rettigheder til pladsen</w:t>
      </w:r>
      <w:r w:rsidR="001810F4" w:rsidRPr="007177AD">
        <w:rPr>
          <w:rFonts w:ascii="Arial" w:hAnsi="Arial" w:cs="Arial"/>
          <w:color w:val="FF0000"/>
          <w:sz w:val="22"/>
          <w:szCs w:val="22"/>
        </w:rPr>
        <w:t>.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 xml:space="preserve"> </w:t>
      </w:r>
      <w:r w:rsidR="001810F4" w:rsidRPr="007177AD">
        <w:rPr>
          <w:rFonts w:ascii="Arial" w:hAnsi="Arial" w:cs="Arial"/>
          <w:color w:val="FF0000"/>
          <w:sz w:val="22"/>
          <w:szCs w:val="22"/>
        </w:rPr>
        <w:t>Den midlertidige lejer beholder sin plads på ventelisten i den midlertidige lejeperiode.</w:t>
      </w:r>
    </w:p>
    <w:p w:rsidR="00A55F60" w:rsidRPr="007177AD" w:rsidRDefault="00A55F60" w:rsidP="009020BB">
      <w:pPr>
        <w:tabs>
          <w:tab w:val="left" w:pos="851"/>
        </w:tabs>
        <w:autoSpaceDE w:val="0"/>
        <w:autoSpaceDN w:val="0"/>
        <w:adjustRightInd w:val="0"/>
        <w:spacing w:after="311"/>
        <w:ind w:left="851" w:hanging="851"/>
        <w:rPr>
          <w:rFonts w:ascii="Arial" w:hAnsi="Arial" w:cs="Arial"/>
          <w:color w:val="FF0000"/>
          <w:sz w:val="22"/>
          <w:szCs w:val="22"/>
        </w:rPr>
      </w:pPr>
      <w:r w:rsidRPr="00843E44">
        <w:rPr>
          <w:rFonts w:ascii="Arial" w:hAnsi="Arial" w:cs="Arial"/>
          <w:sz w:val="22"/>
          <w:szCs w:val="22"/>
        </w:rPr>
        <w:t>7.4</w:t>
      </w:r>
      <w:r w:rsidRPr="007177AD">
        <w:rPr>
          <w:rFonts w:ascii="Arial" w:hAnsi="Arial" w:cs="Arial"/>
          <w:color w:val="FF0000"/>
          <w:sz w:val="22"/>
          <w:szCs w:val="22"/>
        </w:rPr>
        <w:tab/>
        <w:t xml:space="preserve">Hvis en vandplads af 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avnefogeden skønnes ikke at blive brugt af lejeren, og denne ikke, ved henvendelse fra 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avnefogeden, har tilkendegivet at ville bruge pladsen, kan 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>avnefogeden udleje pladsen til en midlertidig lejer. Aftalen skal være skriftlig. Den midlertidige lejer skal flytte sit fartøj, eller om nødvendigt sætte det på lan</w:t>
      </w:r>
      <w:r w:rsidR="001810F4" w:rsidRPr="007177AD">
        <w:rPr>
          <w:rFonts w:ascii="Arial" w:hAnsi="Arial" w:cs="Arial"/>
          <w:color w:val="FF0000"/>
          <w:sz w:val="22"/>
          <w:szCs w:val="22"/>
        </w:rPr>
        <w:t>d</w:t>
      </w:r>
      <w:r w:rsidRPr="007177AD">
        <w:rPr>
          <w:rFonts w:ascii="Arial" w:hAnsi="Arial" w:cs="Arial"/>
          <w:color w:val="FF0000"/>
          <w:sz w:val="22"/>
          <w:szCs w:val="22"/>
        </w:rPr>
        <w:t>, hvis den oprindelige lejer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 xml:space="preserve"> 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tilkendegiver til </w:t>
      </w:r>
      <w:r w:rsidR="00162D9A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avnefogeden, at vedkommende vil benytte sin vandplads. </w:t>
      </w:r>
      <w:r w:rsidR="001810F4" w:rsidRPr="007177AD">
        <w:rPr>
          <w:rFonts w:ascii="Arial" w:hAnsi="Arial" w:cs="Arial"/>
          <w:color w:val="FF0000"/>
          <w:sz w:val="22"/>
          <w:szCs w:val="22"/>
        </w:rPr>
        <w:t xml:space="preserve">Tilkendegivelsen skal være med mindst 14 dages varsel. </w:t>
      </w:r>
      <w:r w:rsidRPr="007177AD">
        <w:rPr>
          <w:rFonts w:ascii="Arial" w:hAnsi="Arial" w:cs="Arial"/>
          <w:color w:val="FF0000"/>
          <w:sz w:val="22"/>
          <w:szCs w:val="22"/>
        </w:rPr>
        <w:t>Den midlertidige lejer beholder sin plads på ventelisten i den midlertidige lejeperiode.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7.5</w:t>
      </w:r>
      <w:r w:rsidRPr="007177AD">
        <w:rPr>
          <w:rFonts w:ascii="Arial" w:hAnsi="Arial" w:cs="Arial"/>
          <w:color w:val="000000"/>
          <w:sz w:val="22"/>
          <w:szCs w:val="22"/>
        </w:rPr>
        <w:tab/>
      </w:r>
      <w:r w:rsidRPr="007177AD">
        <w:rPr>
          <w:rFonts w:ascii="Arial" w:hAnsi="Arial" w:cs="Arial"/>
          <w:color w:val="FF0000"/>
          <w:sz w:val="22"/>
          <w:szCs w:val="22"/>
        </w:rPr>
        <w:t>Ved salg af et fartøj kan vandpladsen ikke aftales at følge fartøjet. Hvis der er venteliste</w:t>
      </w:r>
      <w:r w:rsidR="001810F4" w:rsidRPr="007177AD">
        <w:rPr>
          <w:rFonts w:ascii="Arial" w:hAnsi="Arial" w:cs="Arial"/>
          <w:color w:val="FF0000"/>
          <w:sz w:val="22"/>
          <w:szCs w:val="22"/>
        </w:rPr>
        <w:t>,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 </w:t>
      </w:r>
      <w:r w:rsidRPr="007177AD">
        <w:rPr>
          <w:rFonts w:ascii="Arial" w:hAnsi="Arial" w:cs="Arial"/>
          <w:color w:val="FF0000"/>
          <w:sz w:val="22"/>
          <w:szCs w:val="22"/>
        </w:rPr>
        <w:tab/>
        <w:t xml:space="preserve">skal denne respekteres, og </w:t>
      </w:r>
      <w:r w:rsidR="001810F4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avnefogeden kan i øvrigt vælge at benytte lejligheden til at flytte </w:t>
      </w:r>
      <w:r w:rsidRPr="007177AD">
        <w:rPr>
          <w:rFonts w:ascii="Arial" w:hAnsi="Arial" w:cs="Arial"/>
          <w:color w:val="FF0000"/>
          <w:sz w:val="22"/>
          <w:szCs w:val="22"/>
        </w:rPr>
        <w:tab/>
        <w:t>rundt på et eller flere fartøjer.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7.6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Såfremt der er venteliste på vandpladser, har en fartøjsejer kun ret til én vandplads. Dette </w:t>
      </w:r>
      <w:r w:rsidRPr="007177AD">
        <w:rPr>
          <w:rFonts w:ascii="Arial" w:hAnsi="Arial" w:cs="Arial"/>
          <w:color w:val="000000"/>
          <w:sz w:val="22"/>
          <w:szCs w:val="22"/>
        </w:rPr>
        <w:tab/>
        <w:t>gælder ikke Arresø Sejlklubs fartøjer.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FF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lastRenderedPageBreak/>
        <w:t>7.7</w:t>
      </w:r>
      <w:r w:rsidRPr="007177AD">
        <w:rPr>
          <w:rFonts w:ascii="Arial" w:hAnsi="Arial" w:cs="Arial"/>
          <w:color w:val="000000"/>
          <w:sz w:val="22"/>
          <w:szCs w:val="22"/>
        </w:rPr>
        <w:tab/>
      </w:r>
      <w:r w:rsidRPr="007177AD">
        <w:rPr>
          <w:rFonts w:ascii="Arial" w:hAnsi="Arial" w:cs="Arial"/>
          <w:color w:val="FF0000"/>
          <w:sz w:val="22"/>
          <w:szCs w:val="22"/>
        </w:rPr>
        <w:t xml:space="preserve">Hvis man udskifter sit fartøj til et større, har man ikke automatisk ret til en større plads, </w:t>
      </w:r>
      <w:r w:rsidRPr="007177AD">
        <w:rPr>
          <w:rFonts w:ascii="Arial" w:hAnsi="Arial" w:cs="Arial"/>
          <w:color w:val="FF0000"/>
          <w:sz w:val="22"/>
          <w:szCs w:val="22"/>
        </w:rPr>
        <w:tab/>
        <w:t>men man må skrive sig på en eventuel venteliste til en større plads.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FF0000"/>
          <w:sz w:val="22"/>
          <w:szCs w:val="22"/>
        </w:rPr>
      </w:pPr>
      <w:r w:rsidRPr="00843E44">
        <w:rPr>
          <w:rFonts w:ascii="Arial" w:hAnsi="Arial" w:cs="Arial"/>
          <w:sz w:val="22"/>
          <w:szCs w:val="22"/>
        </w:rPr>
        <w:t>7.8</w:t>
      </w:r>
      <w:r w:rsidRPr="007177AD">
        <w:rPr>
          <w:rFonts w:ascii="Arial" w:hAnsi="Arial" w:cs="Arial"/>
          <w:color w:val="FF0000"/>
          <w:sz w:val="22"/>
          <w:szCs w:val="22"/>
        </w:rPr>
        <w:tab/>
        <w:t xml:space="preserve">Hvis man udskifter sit fartøj med et mindre, må man tåle at blive flyttet til en plads i passende </w:t>
      </w:r>
      <w:r w:rsidRPr="007177AD">
        <w:rPr>
          <w:rFonts w:ascii="Arial" w:hAnsi="Arial" w:cs="Arial"/>
          <w:color w:val="FF0000"/>
          <w:sz w:val="22"/>
          <w:szCs w:val="22"/>
        </w:rPr>
        <w:tab/>
        <w:t>størrelse, hvis der er venteliste til den store plads, som man har.</w:t>
      </w:r>
    </w:p>
    <w:p w:rsidR="00A55F60" w:rsidRPr="007177AD" w:rsidRDefault="00A55F60" w:rsidP="001810F4">
      <w:pPr>
        <w:tabs>
          <w:tab w:val="left" w:pos="851"/>
        </w:tabs>
        <w:autoSpaceDE w:val="0"/>
        <w:autoSpaceDN w:val="0"/>
        <w:adjustRightInd w:val="0"/>
        <w:spacing w:after="311"/>
        <w:ind w:left="851" w:hanging="851"/>
        <w:rPr>
          <w:rFonts w:ascii="Arial" w:hAnsi="Arial" w:cs="Arial"/>
          <w:color w:val="000000"/>
          <w:sz w:val="22"/>
          <w:szCs w:val="22"/>
        </w:rPr>
      </w:pPr>
      <w:r w:rsidRPr="00843E44">
        <w:rPr>
          <w:rFonts w:ascii="Arial" w:hAnsi="Arial" w:cs="Arial"/>
          <w:sz w:val="22"/>
          <w:szCs w:val="22"/>
        </w:rPr>
        <w:t>7.9</w:t>
      </w:r>
      <w:r w:rsidRPr="007177AD">
        <w:rPr>
          <w:rFonts w:ascii="Arial" w:hAnsi="Arial" w:cs="Arial"/>
          <w:color w:val="FF0000"/>
          <w:sz w:val="22"/>
          <w:szCs w:val="22"/>
        </w:rPr>
        <w:tab/>
        <w:t>To eller flere medlemmer med fast vandplads kan til enhver tid aftale at bytte plads</w:t>
      </w:r>
      <w:r w:rsidR="0053209A" w:rsidRPr="007177AD">
        <w:rPr>
          <w:rFonts w:ascii="Arial" w:hAnsi="Arial" w:cs="Arial"/>
          <w:color w:val="FF0000"/>
          <w:sz w:val="22"/>
          <w:szCs w:val="22"/>
        </w:rPr>
        <w:t xml:space="preserve"> indbyrdes</w:t>
      </w:r>
      <w:r w:rsidRPr="007177AD">
        <w:rPr>
          <w:rFonts w:ascii="Arial" w:hAnsi="Arial" w:cs="Arial"/>
          <w:color w:val="FF0000"/>
          <w:sz w:val="22"/>
          <w:szCs w:val="22"/>
        </w:rPr>
        <w:t xml:space="preserve"> og har derefter ret til den nye plads på samme vilkår som den gamle. Ved bytteaftale skal dette skriftligt meddeles </w:t>
      </w:r>
      <w:r w:rsidR="001810F4" w:rsidRPr="007177AD">
        <w:rPr>
          <w:rFonts w:ascii="Arial" w:hAnsi="Arial" w:cs="Arial"/>
          <w:color w:val="FF0000"/>
          <w:sz w:val="22"/>
          <w:szCs w:val="22"/>
        </w:rPr>
        <w:t>h</w:t>
      </w:r>
      <w:r w:rsidRPr="007177AD">
        <w:rPr>
          <w:rFonts w:ascii="Arial" w:hAnsi="Arial" w:cs="Arial"/>
          <w:color w:val="FF0000"/>
          <w:sz w:val="22"/>
          <w:szCs w:val="22"/>
        </w:rPr>
        <w:t>avnefogeden underskrevet af de implicerede parter</w:t>
      </w:r>
      <w:r w:rsidRPr="007177AD">
        <w:rPr>
          <w:rFonts w:ascii="Arial" w:hAnsi="Arial" w:cs="Arial"/>
          <w:color w:val="000000"/>
          <w:sz w:val="22"/>
          <w:szCs w:val="22"/>
        </w:rPr>
        <w:t>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b/>
          <w:color w:val="000000"/>
          <w:sz w:val="22"/>
          <w:szCs w:val="22"/>
        </w:rPr>
      </w:pPr>
      <w:r w:rsidRPr="007177AD">
        <w:rPr>
          <w:rFonts w:ascii="Arial" w:hAnsi="Arial" w:cs="Arial"/>
          <w:b/>
          <w:color w:val="000000"/>
          <w:sz w:val="22"/>
          <w:szCs w:val="22"/>
        </w:rPr>
        <w:t>§8</w:t>
      </w:r>
      <w:r w:rsidRPr="007177AD">
        <w:rPr>
          <w:rFonts w:ascii="Arial" w:hAnsi="Arial" w:cs="Arial"/>
          <w:b/>
          <w:color w:val="000000"/>
          <w:sz w:val="22"/>
          <w:szCs w:val="22"/>
        </w:rPr>
        <w:tab/>
        <w:t>Brug af havnen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8.1</w:t>
      </w:r>
      <w:r w:rsidRPr="007177AD">
        <w:rPr>
          <w:rFonts w:ascii="Arial" w:hAnsi="Arial" w:cs="Arial"/>
          <w:color w:val="000000"/>
          <w:sz w:val="22"/>
          <w:szCs w:val="22"/>
        </w:rPr>
        <w:tab/>
        <w:t>Havnen skal altid besejles med langsom fart, der ikke må overstige 3 knob.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8.2</w:t>
      </w:r>
      <w:r w:rsidRPr="007177AD">
        <w:rPr>
          <w:rFonts w:ascii="Arial" w:hAnsi="Arial" w:cs="Arial"/>
          <w:color w:val="000000"/>
          <w:sz w:val="22"/>
          <w:szCs w:val="22"/>
        </w:rPr>
        <w:tab/>
      </w:r>
      <w:r w:rsidRPr="007177AD">
        <w:rPr>
          <w:rFonts w:ascii="Arial" w:hAnsi="Arial" w:cs="Arial"/>
          <w:color w:val="FF0000"/>
          <w:sz w:val="22"/>
          <w:szCs w:val="22"/>
        </w:rPr>
        <w:t>Søfartsreglerne gælder for alle fartøjer i havnen.</w:t>
      </w:r>
    </w:p>
    <w:p w:rsidR="001810F4" w:rsidRPr="007177AD" w:rsidRDefault="00A55F60" w:rsidP="00421F4B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8.3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Vandpladsen ved bådkranen/mastekranen må max. benyttes i 1 time. Fartøjet skal være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bemandet, så det hurtigt kan flyttes. Særtilfælde aftales med </w:t>
      </w:r>
      <w:r w:rsidR="001810F4" w:rsidRPr="007177AD">
        <w:rPr>
          <w:rFonts w:ascii="Arial" w:hAnsi="Arial" w:cs="Arial"/>
          <w:color w:val="000000"/>
          <w:sz w:val="22"/>
          <w:szCs w:val="22"/>
        </w:rPr>
        <w:t>h</w:t>
      </w:r>
      <w:r w:rsidRPr="007177AD">
        <w:rPr>
          <w:rFonts w:ascii="Arial" w:hAnsi="Arial" w:cs="Arial"/>
          <w:color w:val="000000"/>
          <w:sz w:val="22"/>
          <w:szCs w:val="22"/>
        </w:rPr>
        <w:t>avnefogeden.</w:t>
      </w:r>
    </w:p>
    <w:p w:rsidR="00A55F60" w:rsidRPr="007177AD" w:rsidRDefault="00A55F60" w:rsidP="00421F4B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8.4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Brug af bådkran og mastekran må kun ske efter grundig instruktion i brugen.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Instruktion gives af </w:t>
      </w:r>
      <w:r w:rsidR="001810F4" w:rsidRPr="007177AD">
        <w:rPr>
          <w:rFonts w:ascii="Arial" w:hAnsi="Arial" w:cs="Arial"/>
          <w:color w:val="000000"/>
          <w:sz w:val="22"/>
          <w:szCs w:val="22"/>
        </w:rPr>
        <w:t>h</w:t>
      </w:r>
      <w:r w:rsidRPr="007177AD">
        <w:rPr>
          <w:rFonts w:ascii="Arial" w:hAnsi="Arial" w:cs="Arial"/>
          <w:color w:val="000000"/>
          <w:sz w:val="22"/>
          <w:szCs w:val="22"/>
        </w:rPr>
        <w:t>avnefogeden eller en anden fra Arresø Sejlklubs bestyrelse.</w:t>
      </w:r>
      <w:r w:rsidRPr="007177AD">
        <w:rPr>
          <w:rFonts w:ascii="Arial" w:hAnsi="Arial" w:cs="Arial"/>
          <w:color w:val="000000"/>
          <w:sz w:val="22"/>
          <w:szCs w:val="22"/>
        </w:rPr>
        <w:br/>
      </w:r>
      <w:r w:rsidRPr="007177AD">
        <w:rPr>
          <w:rFonts w:ascii="Arial" w:hAnsi="Arial" w:cs="Arial"/>
          <w:color w:val="000000"/>
          <w:sz w:val="22"/>
          <w:szCs w:val="22"/>
        </w:rPr>
        <w:tab/>
        <w:t>Brug af bådkran og mastekran er altid på eget ansvar.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8.5</w:t>
      </w:r>
      <w:r w:rsidRPr="007177AD">
        <w:rPr>
          <w:rFonts w:ascii="Arial" w:hAnsi="Arial" w:cs="Arial"/>
          <w:color w:val="000000"/>
          <w:sz w:val="22"/>
          <w:szCs w:val="22"/>
        </w:rPr>
        <w:tab/>
        <w:t>Fartøjer må ikke bebos.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8.6</w:t>
      </w:r>
      <w:r w:rsidRPr="007177AD">
        <w:rPr>
          <w:rFonts w:ascii="Arial" w:hAnsi="Arial" w:cs="Arial"/>
          <w:color w:val="000000"/>
          <w:sz w:val="22"/>
          <w:szCs w:val="22"/>
        </w:rPr>
        <w:tab/>
        <w:t>Overnatning i fartøjet er tilladt.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8.7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Ved overnatning i fartøjet og ophold på havnen skal Arresø Sejlklubs anvisninger om brug af </w:t>
      </w:r>
      <w:r w:rsidRPr="007177AD">
        <w:rPr>
          <w:rFonts w:ascii="Arial" w:hAnsi="Arial" w:cs="Arial"/>
          <w:color w:val="000000"/>
          <w:sz w:val="22"/>
          <w:szCs w:val="22"/>
        </w:rPr>
        <w:tab/>
        <w:t xml:space="preserve">klubhuset følges. Se </w:t>
      </w:r>
      <w:r w:rsidRPr="007177AD">
        <w:rPr>
          <w:rFonts w:ascii="Arial" w:hAnsi="Arial" w:cs="Arial"/>
          <w:i/>
          <w:color w:val="000000"/>
          <w:sz w:val="22"/>
          <w:szCs w:val="22"/>
        </w:rPr>
        <w:t>Reglement for brug af klubhus</w:t>
      </w:r>
      <w:r w:rsidRPr="007177AD">
        <w:rPr>
          <w:rFonts w:ascii="Arial" w:hAnsi="Arial" w:cs="Arial"/>
          <w:color w:val="000000"/>
          <w:sz w:val="22"/>
          <w:szCs w:val="22"/>
        </w:rPr>
        <w:t>.</w:t>
      </w:r>
    </w:p>
    <w:p w:rsidR="00A55F60" w:rsidRPr="007177AD" w:rsidRDefault="00A55F60" w:rsidP="00246572">
      <w:pPr>
        <w:tabs>
          <w:tab w:val="left" w:pos="851"/>
        </w:tabs>
        <w:autoSpaceDE w:val="0"/>
        <w:autoSpaceDN w:val="0"/>
        <w:adjustRightInd w:val="0"/>
        <w:spacing w:after="311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8.8</w:t>
      </w:r>
      <w:r w:rsidRPr="007177AD">
        <w:rPr>
          <w:rFonts w:ascii="Arial" w:hAnsi="Arial" w:cs="Arial"/>
          <w:color w:val="000000"/>
          <w:sz w:val="22"/>
          <w:szCs w:val="22"/>
        </w:rPr>
        <w:tab/>
        <w:t>Installationer på broer, herunder parabolantenner og lign</w:t>
      </w:r>
      <w:r w:rsidR="001810F4" w:rsidRPr="007177AD">
        <w:rPr>
          <w:rFonts w:ascii="Arial" w:hAnsi="Arial" w:cs="Arial"/>
          <w:color w:val="000000"/>
          <w:sz w:val="22"/>
          <w:szCs w:val="22"/>
        </w:rPr>
        <w:t>ende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 er ikke tilladt.</w:t>
      </w:r>
    </w:p>
    <w:p w:rsidR="00A55F60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7177AD">
        <w:rPr>
          <w:rFonts w:ascii="Arial" w:hAnsi="Arial" w:cs="Arial"/>
          <w:color w:val="000000"/>
          <w:sz w:val="22"/>
          <w:szCs w:val="22"/>
        </w:rPr>
        <w:t>8.9</w:t>
      </w:r>
      <w:r w:rsidRPr="007177AD">
        <w:rPr>
          <w:rFonts w:ascii="Arial" w:hAnsi="Arial" w:cs="Arial"/>
          <w:color w:val="000000"/>
          <w:sz w:val="22"/>
          <w:szCs w:val="22"/>
        </w:rPr>
        <w:tab/>
        <w:t>Der må ikke tilsluttes varmeapparater, affugtere eller lign</w:t>
      </w:r>
      <w:r w:rsidR="001810F4" w:rsidRPr="007177AD">
        <w:rPr>
          <w:rFonts w:ascii="Arial" w:hAnsi="Arial" w:cs="Arial"/>
          <w:color w:val="000000"/>
          <w:sz w:val="22"/>
          <w:szCs w:val="22"/>
        </w:rPr>
        <w:t>ende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 uden </w:t>
      </w:r>
      <w:r w:rsidR="001810F4" w:rsidRPr="007177AD">
        <w:rPr>
          <w:rFonts w:ascii="Arial" w:hAnsi="Arial" w:cs="Arial"/>
          <w:color w:val="000000"/>
          <w:sz w:val="22"/>
          <w:szCs w:val="22"/>
        </w:rPr>
        <w:t>h</w:t>
      </w:r>
      <w:r w:rsidRPr="007177AD">
        <w:rPr>
          <w:rFonts w:ascii="Arial" w:hAnsi="Arial" w:cs="Arial"/>
          <w:color w:val="000000"/>
          <w:sz w:val="22"/>
          <w:szCs w:val="22"/>
        </w:rPr>
        <w:t xml:space="preserve">avnefogedens tilladelse, </w:t>
      </w:r>
      <w:r w:rsidRPr="007177AD">
        <w:rPr>
          <w:rFonts w:ascii="Arial" w:hAnsi="Arial" w:cs="Arial"/>
          <w:color w:val="000000"/>
          <w:sz w:val="22"/>
          <w:szCs w:val="22"/>
        </w:rPr>
        <w:tab/>
        <w:t>og da mod særskilt betaling og alene med godkendte kabler, stik m.m.</w:t>
      </w:r>
    </w:p>
    <w:p w:rsidR="00A55F60" w:rsidRPr="004E419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4E419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4E419D">
        <w:rPr>
          <w:rFonts w:ascii="Arial" w:hAnsi="Arial" w:cs="Arial"/>
          <w:b/>
          <w:bCs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>*****************************************************************************************************</w:t>
      </w:r>
    </w:p>
    <w:p w:rsidR="00A55F60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4E419D">
        <w:rPr>
          <w:rFonts w:ascii="Arial" w:hAnsi="Arial" w:cs="Arial"/>
          <w:color w:val="000000"/>
          <w:sz w:val="22"/>
          <w:szCs w:val="22"/>
        </w:rPr>
        <w:tab/>
      </w:r>
    </w:p>
    <w:p w:rsidR="00A55F60" w:rsidRPr="004E419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="001810F4">
        <w:rPr>
          <w:rFonts w:ascii="Arial" w:hAnsi="Arial" w:cs="Arial"/>
          <w:color w:val="000000"/>
          <w:sz w:val="22"/>
          <w:szCs w:val="22"/>
        </w:rPr>
        <w:t>Der</w:t>
      </w:r>
      <w:r w:rsidRPr="004E419D">
        <w:rPr>
          <w:rFonts w:ascii="Arial" w:hAnsi="Arial" w:cs="Arial"/>
          <w:color w:val="000000"/>
          <w:sz w:val="22"/>
          <w:szCs w:val="22"/>
        </w:rPr>
        <w:t xml:space="preserve"> gør</w:t>
      </w:r>
      <w:r w:rsidR="001810F4">
        <w:rPr>
          <w:rFonts w:ascii="Arial" w:hAnsi="Arial" w:cs="Arial"/>
          <w:color w:val="000000"/>
          <w:sz w:val="22"/>
          <w:szCs w:val="22"/>
        </w:rPr>
        <w:t>es</w:t>
      </w:r>
      <w:r w:rsidRPr="004E419D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særligt </w:t>
      </w:r>
      <w:r w:rsidRPr="004E419D">
        <w:rPr>
          <w:rFonts w:ascii="Arial" w:hAnsi="Arial" w:cs="Arial"/>
          <w:color w:val="000000"/>
          <w:sz w:val="22"/>
          <w:szCs w:val="22"/>
        </w:rPr>
        <w:t xml:space="preserve">opmærksom på disse to paragraffer fra </w:t>
      </w:r>
      <w:r w:rsidRPr="00246DAA">
        <w:rPr>
          <w:rFonts w:ascii="Arial" w:hAnsi="Arial" w:cs="Arial"/>
          <w:i/>
          <w:color w:val="000000"/>
          <w:sz w:val="22"/>
          <w:szCs w:val="22"/>
        </w:rPr>
        <w:t xml:space="preserve">Standardreglement for </w:t>
      </w:r>
      <w:r w:rsidRPr="00246DAA">
        <w:rPr>
          <w:rFonts w:ascii="Arial" w:hAnsi="Arial" w:cs="Arial"/>
          <w:i/>
          <w:color w:val="000000"/>
          <w:sz w:val="22"/>
          <w:szCs w:val="22"/>
        </w:rPr>
        <w:tab/>
        <w:t>overholdelse af orden i danske lystbådehavne og mindre fiskerihavne</w:t>
      </w:r>
      <w:r w:rsidRPr="004E419D">
        <w:rPr>
          <w:rFonts w:ascii="Arial" w:hAnsi="Arial" w:cs="Arial"/>
          <w:color w:val="000000"/>
          <w:sz w:val="22"/>
          <w:szCs w:val="22"/>
        </w:rPr>
        <w:t>:</w:t>
      </w:r>
    </w:p>
    <w:p w:rsidR="00A55F60" w:rsidRPr="004E419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4E419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4E419D">
        <w:rPr>
          <w:rFonts w:ascii="Arial" w:hAnsi="Arial" w:cs="Arial"/>
          <w:color w:val="000000"/>
          <w:sz w:val="22"/>
          <w:szCs w:val="22"/>
        </w:rPr>
        <w:tab/>
        <w:t xml:space="preserve">2.8 Efterkommes et givet påbud ikke, kan havnemyndigheden lade fartøjet flytte for ejerens </w:t>
      </w:r>
      <w:r>
        <w:rPr>
          <w:rFonts w:ascii="Arial" w:hAnsi="Arial" w:cs="Arial"/>
          <w:color w:val="000000"/>
          <w:sz w:val="22"/>
          <w:szCs w:val="22"/>
        </w:rPr>
        <w:tab/>
      </w:r>
      <w:r w:rsidRPr="004E419D">
        <w:rPr>
          <w:rFonts w:ascii="Arial" w:hAnsi="Arial" w:cs="Arial"/>
          <w:color w:val="000000"/>
          <w:sz w:val="22"/>
          <w:szCs w:val="22"/>
        </w:rPr>
        <w:t>regning og risiko.</w:t>
      </w:r>
    </w:p>
    <w:p w:rsidR="00A55F60" w:rsidRPr="004E419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4E419D" w:rsidRDefault="00A55F60" w:rsidP="00246572">
      <w:pPr>
        <w:tabs>
          <w:tab w:val="left" w:pos="851"/>
        </w:tabs>
        <w:autoSpaceDE w:val="0"/>
        <w:autoSpaceDN w:val="0"/>
        <w:adjustRightInd w:val="0"/>
        <w:ind w:left="851"/>
        <w:rPr>
          <w:rFonts w:ascii="Arial" w:hAnsi="Arial" w:cs="Arial"/>
          <w:color w:val="000000"/>
          <w:sz w:val="22"/>
          <w:szCs w:val="22"/>
        </w:rPr>
      </w:pPr>
      <w:r w:rsidRPr="004E419D">
        <w:rPr>
          <w:rFonts w:ascii="Arial" w:hAnsi="Arial" w:cs="Arial"/>
          <w:color w:val="000000"/>
          <w:sz w:val="22"/>
          <w:szCs w:val="22"/>
        </w:rPr>
        <w:t>2.11 Fartøjsejeren har ubetinget pligt til jævnligt at tilse sit fartøj, når det henligger i eller på havnen</w:t>
      </w:r>
      <w:r w:rsidR="001810F4">
        <w:rPr>
          <w:rFonts w:ascii="Arial" w:hAnsi="Arial" w:cs="Arial"/>
          <w:color w:val="000000"/>
          <w:sz w:val="22"/>
          <w:szCs w:val="22"/>
        </w:rPr>
        <w:t>,</w:t>
      </w:r>
      <w:r w:rsidRPr="004E419D">
        <w:rPr>
          <w:rFonts w:ascii="Arial" w:hAnsi="Arial" w:cs="Arial"/>
          <w:color w:val="000000"/>
          <w:sz w:val="22"/>
          <w:szCs w:val="22"/>
        </w:rPr>
        <w:t xml:space="preserve"> og sørge for, at det er lænset, vel fortøjet og affendret i begge sider, ligesom fartøjsejeren under oplægning på land har ubetinget ansvar for at sikre, at fartøjet er </w:t>
      </w:r>
      <w:r w:rsidR="00810B00">
        <w:rPr>
          <w:rFonts w:ascii="Arial" w:hAnsi="Arial" w:cs="Arial"/>
          <w:color w:val="000000"/>
          <w:sz w:val="22"/>
          <w:szCs w:val="22"/>
        </w:rPr>
        <w:t>f</w:t>
      </w:r>
      <w:r w:rsidRPr="004E419D">
        <w:rPr>
          <w:rFonts w:ascii="Arial" w:hAnsi="Arial" w:cs="Arial"/>
          <w:color w:val="000000"/>
          <w:sz w:val="22"/>
          <w:szCs w:val="22"/>
        </w:rPr>
        <w:t>orsvarligt afstivet, og at eventuel afdækning er passende fastgjort.</w:t>
      </w:r>
    </w:p>
    <w:p w:rsidR="00A55F60" w:rsidRPr="004E419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A55F60" w:rsidRPr="004E419D" w:rsidRDefault="00A55F60" w:rsidP="00246572">
      <w:pPr>
        <w:tabs>
          <w:tab w:val="left" w:pos="851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4E419D">
        <w:rPr>
          <w:rFonts w:ascii="Arial" w:hAnsi="Arial" w:cs="Arial"/>
          <w:color w:val="000000"/>
          <w:sz w:val="22"/>
          <w:szCs w:val="22"/>
        </w:rPr>
        <w:tab/>
        <w:t>Ovennævnte Havnereglement træder i kraft</w:t>
      </w:r>
      <w:r>
        <w:rPr>
          <w:rFonts w:ascii="Arial" w:hAnsi="Arial" w:cs="Arial"/>
          <w:color w:val="000000"/>
          <w:sz w:val="22"/>
          <w:szCs w:val="22"/>
        </w:rPr>
        <w:t xml:space="preserve"> xxx (</w:t>
      </w:r>
      <w:r w:rsidRPr="005D34CA">
        <w:rPr>
          <w:rFonts w:ascii="Arial" w:hAnsi="Arial" w:cs="Arial"/>
          <w:i/>
          <w:color w:val="000000"/>
          <w:sz w:val="22"/>
          <w:szCs w:val="22"/>
        </w:rPr>
        <w:t>efter generalforsamlingen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) </w:t>
      </w:r>
      <w:r>
        <w:rPr>
          <w:rFonts w:ascii="Arial" w:hAnsi="Arial" w:cs="Arial"/>
          <w:color w:val="000000"/>
          <w:sz w:val="22"/>
          <w:szCs w:val="22"/>
        </w:rPr>
        <w:t>2021</w:t>
      </w:r>
    </w:p>
    <w:p w:rsidR="00A55F60" w:rsidRPr="00920A5D" w:rsidRDefault="00A55F60" w:rsidP="00920A5D">
      <w:pPr>
        <w:tabs>
          <w:tab w:val="left" w:pos="851"/>
        </w:tabs>
        <w:rPr>
          <w:rFonts w:ascii="Arial" w:hAnsi="Arial" w:cs="Arial"/>
          <w:color w:val="000000"/>
          <w:sz w:val="22"/>
          <w:szCs w:val="22"/>
        </w:rPr>
      </w:pPr>
      <w:r w:rsidRPr="004E419D">
        <w:rPr>
          <w:rFonts w:ascii="Arial" w:hAnsi="Arial" w:cs="Arial"/>
          <w:color w:val="000000"/>
          <w:sz w:val="22"/>
          <w:szCs w:val="22"/>
        </w:rPr>
        <w:tab/>
        <w:t>Bestyrelsen for Arresø Sejlklub</w:t>
      </w:r>
    </w:p>
    <w:sectPr w:rsidR="00A55F60" w:rsidRPr="00920A5D" w:rsidSect="00575117">
      <w:headerReference w:type="default" r:id="rId8"/>
      <w:footerReference w:type="default" r:id="rId9"/>
      <w:pgSz w:w="11906" w:h="17338"/>
      <w:pgMar w:top="1143" w:right="900" w:bottom="1276" w:left="90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1799" w:rsidRDefault="009E1799" w:rsidP="00246572">
      <w:r>
        <w:separator/>
      </w:r>
    </w:p>
  </w:endnote>
  <w:endnote w:type="continuationSeparator" w:id="0">
    <w:p w:rsidR="009E1799" w:rsidRDefault="009E1799" w:rsidP="00246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5F60" w:rsidRDefault="009E1799">
    <w:pPr>
      <w:pStyle w:val="Sidefod"/>
    </w:pPr>
    <w:r>
      <w:rPr>
        <w:noProof/>
      </w:rPr>
      <w:pict w14:anchorId="3DDFBB60">
        <v:group id="Gruppe 3" o:spid="_x0000_s2049" style="position:absolute;margin-left:45pt;margin-top:818.15pt;width:593.8pt;height:15pt;z-index:1;mso-position-horizontal-relative:page;mso-position-vertical-relative:page" coordorigin=",14970" coordsize="12255,3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&#13;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25" o:spid="_x0000_s2050" type="#_x0000_t202" style="position:absolute;left:10803;top:14982;width:659;height:2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" filled="f" stroked="f">
            <v:textbox inset="0,0,0,0">
              <w:txbxContent>
                <w:p w:rsidR="00A55F60" w:rsidRDefault="00461D8C" w:rsidP="00727121">
                  <w:pPr>
                    <w:jc w:val="center"/>
                  </w:pPr>
                  <w:r>
                    <w:fldChar w:fldCharType="begin"/>
                  </w:r>
                  <w:r>
                    <w:instrText>PAGE    \* MERGEFORMAT</w:instrText>
                  </w:r>
                  <w:r>
                    <w:fldChar w:fldCharType="separate"/>
                  </w:r>
                  <w:r w:rsidR="00A55F60" w:rsidRPr="00267722">
                    <w:rPr>
                      <w:noProof/>
                      <w:color w:val="8C8C8C"/>
                    </w:rPr>
                    <w:t>1</w:t>
                  </w:r>
                  <w:r>
                    <w:rPr>
                      <w:noProof/>
                      <w:color w:val="8C8C8C"/>
                    </w:rPr>
                    <w:fldChar w:fldCharType="end"/>
                  </w:r>
                </w:p>
              </w:txbxContent>
            </v:textbox>
          </v:shape>
          <v:group id="Group 31" o:spid="_x0000_s2051" style="position:absolute;top:14970;width:12255;height:230;flip:x" coordorigin="-8,14978" coordsize="12255,2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"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AutoShape 27" o:spid="_x0000_s2052" type="#_x0000_t34" style="position:absolute;left:-8;top:14978;width:1260;height:230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" strokecolor="#a5a5a5">
              <v:path arrowok="f"/>
              <o:lock v:ext="edit" shapetype="f"/>
            </v:shape>
            <v:shape id="AutoShape 28" o:spid="_x0000_s2053" type="#_x0000_t34" style="position:absolute;left:1252;top:14978;width:10995;height:230;rotation:180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" adj="20904" strokecolor="#a5a5a5">
              <v:path arrowok="f"/>
              <o:lock v:ext="edit" shapetype="f"/>
            </v:shape>
          </v:group>
          <w10:wrap anchorx="page" anchory="page"/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1799" w:rsidRDefault="009E1799" w:rsidP="00246572">
      <w:r>
        <w:separator/>
      </w:r>
    </w:p>
  </w:footnote>
  <w:footnote w:type="continuationSeparator" w:id="0">
    <w:p w:rsidR="009E1799" w:rsidRDefault="009E1799" w:rsidP="002465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5F60" w:rsidRDefault="009E1799" w:rsidP="00246572">
    <w:pPr>
      <w:tabs>
        <w:tab w:val="left" w:pos="3686"/>
      </w:tabs>
      <w:autoSpaceDE w:val="0"/>
      <w:autoSpaceDN w:val="0"/>
      <w:adjustRightInd w:val="0"/>
      <w:rPr>
        <w:rFonts w:ascii="Arial" w:hAnsi="Arial" w:cs="Arial"/>
        <w:b/>
        <w:bCs/>
        <w:i/>
        <w:iCs/>
        <w:color w:val="000080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s2054" type="#_x0000_t75" alt="Stander-500x185-A" style="position:absolute;margin-left:6.75pt;margin-top:1.6pt;width:153pt;height:57pt;z-index:-1;visibility:visible;mso-wrap-edited:f;mso-width-percent:0;mso-height-percent:0;mso-width-percent:0;mso-height-percent:0" wrapcoords="-106 0 -106 21316 21600 21316 21600 0 -106 0">
          <v:imagedata r:id="rId1" o:title=""/>
          <w10:wrap type="tight"/>
        </v:shape>
      </w:pict>
    </w:r>
    <w:r w:rsidR="00A55F60">
      <w:rPr>
        <w:rFonts w:ascii="Arial" w:hAnsi="Arial" w:cs="Arial"/>
        <w:b/>
        <w:bCs/>
        <w:i/>
        <w:iCs/>
        <w:color w:val="000080"/>
      </w:rPr>
      <w:tab/>
      <w:t xml:space="preserve"> </w:t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</w:r>
    <w:r w:rsidR="00A55F60">
      <w:rPr>
        <w:rFonts w:ascii="Arial" w:hAnsi="Arial" w:cs="Arial"/>
        <w:b/>
        <w:bCs/>
        <w:i/>
        <w:iCs/>
        <w:color w:val="000080"/>
      </w:rPr>
      <w:tab/>
      <w:t>Søkrogvej 61, Ramløse, 3200 Helsinge</w:t>
    </w:r>
  </w:p>
  <w:p w:rsidR="00A55F60" w:rsidRPr="00CB7B95" w:rsidRDefault="00A55F60" w:rsidP="00246572">
    <w:pPr>
      <w:pStyle w:val="Sidehoved"/>
      <w:tabs>
        <w:tab w:val="left" w:pos="3686"/>
        <w:tab w:val="left" w:pos="3969"/>
      </w:tabs>
    </w:pPr>
    <w:r w:rsidRPr="006D02E0">
      <w:rPr>
        <w:rFonts w:ascii="Arial" w:hAnsi="Arial" w:cs="Arial"/>
        <w:b/>
        <w:bCs/>
        <w:i/>
        <w:iCs/>
        <w:color w:val="000080"/>
        <w:sz w:val="20"/>
        <w:szCs w:val="20"/>
      </w:rPr>
      <w:tab/>
    </w:r>
    <w:r w:rsidRPr="00CB7B95">
      <w:rPr>
        <w:rFonts w:ascii="Arial" w:hAnsi="Arial" w:cs="Arial"/>
        <w:b/>
        <w:bCs/>
        <w:i/>
        <w:iCs/>
        <w:color w:val="000080"/>
        <w:sz w:val="20"/>
        <w:szCs w:val="20"/>
      </w:rPr>
      <w:t>www.arresoesejlklub.dk  -  Email: info@arresoesejlklub.dk</w:t>
    </w:r>
  </w:p>
  <w:p w:rsidR="00A55F60" w:rsidRPr="00CB7B95" w:rsidRDefault="00A55F60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00F0373"/>
    <w:multiLevelType w:val="hybridMultilevel"/>
    <w:tmpl w:val="9E8D4F9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81F5A5F1"/>
    <w:multiLevelType w:val="hybridMultilevel"/>
    <w:tmpl w:val="C440158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A08A78C0"/>
    <w:multiLevelType w:val="hybridMultilevel"/>
    <w:tmpl w:val="B423DEA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AADD8E80"/>
    <w:multiLevelType w:val="hybridMultilevel"/>
    <w:tmpl w:val="FE2685D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B8058C69"/>
    <w:multiLevelType w:val="hybridMultilevel"/>
    <w:tmpl w:val="234FB2C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C0B6BE6B"/>
    <w:multiLevelType w:val="hybridMultilevel"/>
    <w:tmpl w:val="315798A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C2DAB482"/>
    <w:multiLevelType w:val="hybridMultilevel"/>
    <w:tmpl w:val="F3D2CDE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1C106B6B"/>
    <w:multiLevelType w:val="hybridMultilevel"/>
    <w:tmpl w:val="D467A0B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20C599DE"/>
    <w:multiLevelType w:val="hybridMultilevel"/>
    <w:tmpl w:val="8710749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31FA69AA"/>
    <w:multiLevelType w:val="hybridMultilevel"/>
    <w:tmpl w:val="4585D0A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378B0168"/>
    <w:multiLevelType w:val="hybridMultilevel"/>
    <w:tmpl w:val="60E6EFE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17B7E8"/>
    <w:multiLevelType w:val="hybridMultilevel"/>
    <w:tmpl w:val="D1E4174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665E6DBF"/>
    <w:multiLevelType w:val="hybridMultilevel"/>
    <w:tmpl w:val="4F52755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5"/>
  </w:num>
  <w:num w:numId="4">
    <w:abstractNumId w:val="0"/>
  </w:num>
  <w:num w:numId="5">
    <w:abstractNumId w:val="9"/>
  </w:num>
  <w:num w:numId="6">
    <w:abstractNumId w:val="3"/>
  </w:num>
  <w:num w:numId="7">
    <w:abstractNumId w:val="1"/>
  </w:num>
  <w:num w:numId="8">
    <w:abstractNumId w:val="4"/>
  </w:num>
  <w:num w:numId="9">
    <w:abstractNumId w:val="2"/>
  </w:num>
  <w:num w:numId="10">
    <w:abstractNumId w:val="8"/>
  </w:num>
  <w:num w:numId="11">
    <w:abstractNumId w:val="6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00"/>
  <w:displayBackgroundShape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304"/>
  <w:hyphenationZone w:val="425"/>
  <w:characterSpacingControl w:val="doNotCompress"/>
  <w:hdrShapeDefaults>
    <o:shapedefaults v:ext="edit" spidmax="2055"/>
    <o:shapelayout v:ext="edit">
      <o:idmap v:ext="edit" data="2"/>
      <o:rules v:ext="edit">
        <o:r id="V:Rule1" type="connector" idref="#AutoShape 27"/>
        <o:r id="V:Rule2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6077"/>
    <w:rsid w:val="00013BB9"/>
    <w:rsid w:val="000216FF"/>
    <w:rsid w:val="0002241E"/>
    <w:rsid w:val="00022EC9"/>
    <w:rsid w:val="00024E5C"/>
    <w:rsid w:val="0003225A"/>
    <w:rsid w:val="00037A9A"/>
    <w:rsid w:val="00043C7F"/>
    <w:rsid w:val="00050F38"/>
    <w:rsid w:val="00054B9D"/>
    <w:rsid w:val="00083484"/>
    <w:rsid w:val="000845E4"/>
    <w:rsid w:val="0009763E"/>
    <w:rsid w:val="000D3207"/>
    <w:rsid w:val="000D3F5C"/>
    <w:rsid w:val="000D7251"/>
    <w:rsid w:val="000E4FF2"/>
    <w:rsid w:val="001070D7"/>
    <w:rsid w:val="001444A6"/>
    <w:rsid w:val="00145846"/>
    <w:rsid w:val="0015107D"/>
    <w:rsid w:val="001569F6"/>
    <w:rsid w:val="00162D9A"/>
    <w:rsid w:val="00172178"/>
    <w:rsid w:val="001810F4"/>
    <w:rsid w:val="00192A92"/>
    <w:rsid w:val="001933F2"/>
    <w:rsid w:val="001C6487"/>
    <w:rsid w:val="001E6E4C"/>
    <w:rsid w:val="001F3F45"/>
    <w:rsid w:val="00217E04"/>
    <w:rsid w:val="00220287"/>
    <w:rsid w:val="002204B2"/>
    <w:rsid w:val="0022761E"/>
    <w:rsid w:val="00246206"/>
    <w:rsid w:val="00246572"/>
    <w:rsid w:val="00246DAA"/>
    <w:rsid w:val="00266A38"/>
    <w:rsid w:val="00267722"/>
    <w:rsid w:val="00280375"/>
    <w:rsid w:val="002B2884"/>
    <w:rsid w:val="002D2A43"/>
    <w:rsid w:val="002F1840"/>
    <w:rsid w:val="002F3299"/>
    <w:rsid w:val="0031233B"/>
    <w:rsid w:val="00334E92"/>
    <w:rsid w:val="00343480"/>
    <w:rsid w:val="00383E4E"/>
    <w:rsid w:val="003852AA"/>
    <w:rsid w:val="003A692D"/>
    <w:rsid w:val="003C7A3E"/>
    <w:rsid w:val="003E4463"/>
    <w:rsid w:val="003E6D96"/>
    <w:rsid w:val="003F55FE"/>
    <w:rsid w:val="00405578"/>
    <w:rsid w:val="00414A90"/>
    <w:rsid w:val="00421073"/>
    <w:rsid w:val="00421406"/>
    <w:rsid w:val="00421F4B"/>
    <w:rsid w:val="00436056"/>
    <w:rsid w:val="00455684"/>
    <w:rsid w:val="0046151C"/>
    <w:rsid w:val="00461D8C"/>
    <w:rsid w:val="00471CFC"/>
    <w:rsid w:val="0047491C"/>
    <w:rsid w:val="0049280C"/>
    <w:rsid w:val="004A7514"/>
    <w:rsid w:val="004C595D"/>
    <w:rsid w:val="004C7191"/>
    <w:rsid w:val="004E0121"/>
    <w:rsid w:val="004E419D"/>
    <w:rsid w:val="004E61B3"/>
    <w:rsid w:val="00522B56"/>
    <w:rsid w:val="00531828"/>
    <w:rsid w:val="0053209A"/>
    <w:rsid w:val="005346EA"/>
    <w:rsid w:val="005409A8"/>
    <w:rsid w:val="00541461"/>
    <w:rsid w:val="00541DC1"/>
    <w:rsid w:val="005521F8"/>
    <w:rsid w:val="00564493"/>
    <w:rsid w:val="005655A8"/>
    <w:rsid w:val="00566120"/>
    <w:rsid w:val="00575117"/>
    <w:rsid w:val="00591CA3"/>
    <w:rsid w:val="005979E7"/>
    <w:rsid w:val="005D34CA"/>
    <w:rsid w:val="005E3219"/>
    <w:rsid w:val="005E492F"/>
    <w:rsid w:val="00651010"/>
    <w:rsid w:val="00662E82"/>
    <w:rsid w:val="0067050C"/>
    <w:rsid w:val="00674FD7"/>
    <w:rsid w:val="0069037D"/>
    <w:rsid w:val="006D02E0"/>
    <w:rsid w:val="006E0D54"/>
    <w:rsid w:val="00712E78"/>
    <w:rsid w:val="007149EC"/>
    <w:rsid w:val="007177AD"/>
    <w:rsid w:val="0072106C"/>
    <w:rsid w:val="00726278"/>
    <w:rsid w:val="00727121"/>
    <w:rsid w:val="00735919"/>
    <w:rsid w:val="00746F13"/>
    <w:rsid w:val="00772C8C"/>
    <w:rsid w:val="007750E9"/>
    <w:rsid w:val="007824BA"/>
    <w:rsid w:val="007A0EC7"/>
    <w:rsid w:val="007A1CA7"/>
    <w:rsid w:val="007C2922"/>
    <w:rsid w:val="007C49C8"/>
    <w:rsid w:val="007C5920"/>
    <w:rsid w:val="007F3CAA"/>
    <w:rsid w:val="00810B00"/>
    <w:rsid w:val="00830690"/>
    <w:rsid w:val="00842040"/>
    <w:rsid w:val="00843E44"/>
    <w:rsid w:val="008A339D"/>
    <w:rsid w:val="008B7268"/>
    <w:rsid w:val="008C17DE"/>
    <w:rsid w:val="008D330F"/>
    <w:rsid w:val="008F0842"/>
    <w:rsid w:val="009020BB"/>
    <w:rsid w:val="00917E3B"/>
    <w:rsid w:val="00920A5D"/>
    <w:rsid w:val="009253F6"/>
    <w:rsid w:val="00943C03"/>
    <w:rsid w:val="00973CA9"/>
    <w:rsid w:val="0098316A"/>
    <w:rsid w:val="009834EC"/>
    <w:rsid w:val="00985486"/>
    <w:rsid w:val="00997A94"/>
    <w:rsid w:val="009A1FA3"/>
    <w:rsid w:val="009A42D9"/>
    <w:rsid w:val="009A6ED6"/>
    <w:rsid w:val="009B43F5"/>
    <w:rsid w:val="009D1E90"/>
    <w:rsid w:val="009D1F34"/>
    <w:rsid w:val="009D7E47"/>
    <w:rsid w:val="009E1799"/>
    <w:rsid w:val="00A31702"/>
    <w:rsid w:val="00A55F60"/>
    <w:rsid w:val="00A57EA2"/>
    <w:rsid w:val="00A66832"/>
    <w:rsid w:val="00A8034E"/>
    <w:rsid w:val="00A83076"/>
    <w:rsid w:val="00A97DE7"/>
    <w:rsid w:val="00AA0263"/>
    <w:rsid w:val="00AA4CD0"/>
    <w:rsid w:val="00AA75C1"/>
    <w:rsid w:val="00AD3CCB"/>
    <w:rsid w:val="00AD7C13"/>
    <w:rsid w:val="00AF52AF"/>
    <w:rsid w:val="00B05E15"/>
    <w:rsid w:val="00B36077"/>
    <w:rsid w:val="00B4068B"/>
    <w:rsid w:val="00B5392C"/>
    <w:rsid w:val="00BA6D47"/>
    <w:rsid w:val="00BA7F5C"/>
    <w:rsid w:val="00BB0FF7"/>
    <w:rsid w:val="00BD7CB3"/>
    <w:rsid w:val="00C0695C"/>
    <w:rsid w:val="00C27381"/>
    <w:rsid w:val="00C46C4E"/>
    <w:rsid w:val="00C67D81"/>
    <w:rsid w:val="00C75B86"/>
    <w:rsid w:val="00C83F14"/>
    <w:rsid w:val="00C850CB"/>
    <w:rsid w:val="00C94655"/>
    <w:rsid w:val="00CA7D8F"/>
    <w:rsid w:val="00CB4F16"/>
    <w:rsid w:val="00CB7B95"/>
    <w:rsid w:val="00CC4EBB"/>
    <w:rsid w:val="00CC78D2"/>
    <w:rsid w:val="00CC7A4D"/>
    <w:rsid w:val="00CE6E66"/>
    <w:rsid w:val="00D35383"/>
    <w:rsid w:val="00D526A3"/>
    <w:rsid w:val="00D75E95"/>
    <w:rsid w:val="00D766B9"/>
    <w:rsid w:val="00DB5D2F"/>
    <w:rsid w:val="00DB7871"/>
    <w:rsid w:val="00DD2D7B"/>
    <w:rsid w:val="00DF2D42"/>
    <w:rsid w:val="00E13064"/>
    <w:rsid w:val="00E1628E"/>
    <w:rsid w:val="00E54286"/>
    <w:rsid w:val="00E54799"/>
    <w:rsid w:val="00E61B03"/>
    <w:rsid w:val="00E83845"/>
    <w:rsid w:val="00EB2ABC"/>
    <w:rsid w:val="00EB358B"/>
    <w:rsid w:val="00EC3438"/>
    <w:rsid w:val="00EC5413"/>
    <w:rsid w:val="00EE145E"/>
    <w:rsid w:val="00F74C25"/>
    <w:rsid w:val="00FC35AB"/>
    <w:rsid w:val="00FC6FCD"/>
    <w:rsid w:val="00FD5E69"/>
    <w:rsid w:val="00FD6758"/>
    <w:rsid w:val="00FD701A"/>
    <w:rsid w:val="00FE3AF4"/>
    <w:rsid w:val="00FF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  <w14:docId w14:val="04A00D79"/>
  <w15:docId w15:val="{07E371E8-E9C1-7B4D-BECB-F5328A520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6D96"/>
    <w:rPr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Default">
    <w:name w:val="Default"/>
    <w:uiPriority w:val="99"/>
    <w:rsid w:val="002204B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idehoved">
    <w:name w:val="header"/>
    <w:basedOn w:val="Normal"/>
    <w:link w:val="SidehovedTegn"/>
    <w:uiPriority w:val="99"/>
    <w:rsid w:val="00246572"/>
    <w:pPr>
      <w:tabs>
        <w:tab w:val="center" w:pos="4819"/>
        <w:tab w:val="right" w:pos="9638"/>
      </w:tabs>
    </w:pPr>
    <w:rPr>
      <w:rFonts w:ascii="Calibri" w:hAnsi="Calibri"/>
      <w:sz w:val="22"/>
      <w:szCs w:val="22"/>
      <w:lang w:eastAsia="en-US"/>
    </w:rPr>
  </w:style>
  <w:style w:type="character" w:customStyle="1" w:styleId="SidehovedTegn">
    <w:name w:val="Sidehoved Tegn"/>
    <w:link w:val="Sidehoved"/>
    <w:uiPriority w:val="99"/>
    <w:locked/>
    <w:rsid w:val="00246572"/>
    <w:rPr>
      <w:rFonts w:ascii="Calibri" w:hAnsi="Calibri" w:cs="Times New Roman"/>
      <w:sz w:val="22"/>
      <w:szCs w:val="22"/>
      <w:lang w:eastAsia="en-US"/>
    </w:rPr>
  </w:style>
  <w:style w:type="paragraph" w:styleId="Sidefod">
    <w:name w:val="footer"/>
    <w:basedOn w:val="Normal"/>
    <w:link w:val="SidefodTegn"/>
    <w:uiPriority w:val="99"/>
    <w:rsid w:val="00246572"/>
    <w:pPr>
      <w:tabs>
        <w:tab w:val="center" w:pos="4819"/>
        <w:tab w:val="right" w:pos="9638"/>
      </w:tabs>
    </w:pPr>
  </w:style>
  <w:style w:type="character" w:customStyle="1" w:styleId="SidefodTegn">
    <w:name w:val="Sidefod Tegn"/>
    <w:link w:val="Sidefod"/>
    <w:uiPriority w:val="99"/>
    <w:locked/>
    <w:rsid w:val="00246572"/>
    <w:rPr>
      <w:rFonts w:cs="Times New Roman"/>
      <w:sz w:val="24"/>
      <w:szCs w:val="24"/>
    </w:rPr>
  </w:style>
  <w:style w:type="paragraph" w:styleId="Listeafsnit">
    <w:name w:val="List Paragraph"/>
    <w:basedOn w:val="Normal"/>
    <w:uiPriority w:val="99"/>
    <w:qFormat/>
    <w:rsid w:val="00726278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Markeringsbobletekst">
    <w:name w:val="Balloon Text"/>
    <w:basedOn w:val="Normal"/>
    <w:link w:val="MarkeringsbobletekstTegn"/>
    <w:uiPriority w:val="99"/>
    <w:rsid w:val="00050F38"/>
    <w:rPr>
      <w:sz w:val="18"/>
      <w:szCs w:val="18"/>
    </w:rPr>
  </w:style>
  <w:style w:type="character" w:customStyle="1" w:styleId="MarkeringsbobletekstTegn">
    <w:name w:val="Markeringsbobletekst Tegn"/>
    <w:link w:val="Markeringsbobletekst"/>
    <w:uiPriority w:val="99"/>
    <w:locked/>
    <w:rsid w:val="00050F38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locked/>
    <w:rsid w:val="00C67D81"/>
    <w:pPr>
      <w:spacing w:before="100" w:beforeAutospacing="1" w:after="100" w:afterAutospacing="1"/>
    </w:pPr>
  </w:style>
  <w:style w:type="character" w:styleId="Hyperlink">
    <w:name w:val="Hyperlink"/>
    <w:uiPriority w:val="99"/>
    <w:unhideWhenUsed/>
    <w:locked/>
    <w:rsid w:val="00842040"/>
    <w:rPr>
      <w:color w:val="0000FF"/>
      <w:u w:val="single"/>
    </w:rPr>
  </w:style>
  <w:style w:type="character" w:styleId="Ulstomtale">
    <w:name w:val="Unresolved Mention"/>
    <w:uiPriority w:val="99"/>
    <w:semiHidden/>
    <w:unhideWhenUsed/>
    <w:rsid w:val="00842040"/>
    <w:rPr>
      <w:color w:val="605E5C"/>
      <w:shd w:val="clear" w:color="auto" w:fill="E1DFDD"/>
    </w:rPr>
  </w:style>
  <w:style w:type="paragraph" w:styleId="Korrektur">
    <w:name w:val="Revision"/>
    <w:hidden/>
    <w:uiPriority w:val="99"/>
    <w:semiHidden/>
    <w:rsid w:val="004C719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068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rresoesejlklub.d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peterstaehr/Desktop/Nyt%20havnereglement%201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Nyt havnereglement 14.dotx</Template>
  <TotalTime>77</TotalTime>
  <Pages>5</Pages>
  <Words>1825</Words>
  <Characters>11137</Characters>
  <Application>Microsoft Office Word</Application>
  <DocSecurity>0</DocSecurity>
  <Lines>92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HAVNEREGLEMENT</vt:lpstr>
    </vt:vector>
  </TitlesOfParts>
  <Company/>
  <LinksUpToDate>false</LinksUpToDate>
  <CharactersWithSpaces>12937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HAVNEREGLEMENT</dc:title>
  <dc:subject/>
  <dc:creator>Peter Stæhr</dc:creator>
  <cp:keywords/>
  <dc:description/>
  <cp:lastModifiedBy>Peter Stæhr</cp:lastModifiedBy>
  <cp:revision>12</cp:revision>
  <cp:lastPrinted>2021-01-17T09:47:00Z</cp:lastPrinted>
  <dcterms:created xsi:type="dcterms:W3CDTF">2021-01-07T15:57:00Z</dcterms:created>
  <dcterms:modified xsi:type="dcterms:W3CDTF">2021-01-22T14:17:00Z</dcterms:modified>
</cp:coreProperties>
</file>